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62EB8A" w14:textId="77777777" w:rsidR="008C38C4" w:rsidRPr="008C38C4" w:rsidRDefault="008C38C4" w:rsidP="008C38C4">
      <w:pPr>
        <w:rPr>
          <w:b/>
          <w:bCs/>
          <w:lang w:val="en-US"/>
        </w:rPr>
      </w:pPr>
      <w:r w:rsidRPr="008C38C4">
        <w:rPr>
          <w:b/>
          <w:bCs/>
          <w:lang w:val="ru-RU"/>
        </w:rPr>
        <w:t>Модель</w:t>
      </w:r>
      <w:r w:rsidRPr="008C38C4">
        <w:rPr>
          <w:b/>
          <w:bCs/>
          <w:lang w:val="en-US"/>
        </w:rPr>
        <w:t>: Gemini</w:t>
      </w:r>
    </w:p>
    <w:p w14:paraId="52F2C5C7" w14:textId="77777777" w:rsidR="008C38C4" w:rsidRPr="008C38C4" w:rsidRDefault="008C38C4" w:rsidP="008C38C4">
      <w:pPr>
        <w:rPr>
          <w:b/>
          <w:bCs/>
          <w:lang w:val="en-US"/>
        </w:rPr>
      </w:pPr>
    </w:p>
    <w:p w14:paraId="469A496C" w14:textId="48864700" w:rsidR="008C38C4" w:rsidRPr="008C38C4" w:rsidRDefault="008C38C4" w:rsidP="008C38C4">
      <w:pPr>
        <w:rPr>
          <w:b/>
          <w:bCs/>
          <w:lang w:val="en-US"/>
        </w:rPr>
      </w:pPr>
      <w:r w:rsidRPr="00717801">
        <w:rPr>
          <w:b/>
          <w:bCs/>
          <w:highlight w:val="yellow"/>
          <w:lang w:val="ru-RU"/>
        </w:rPr>
        <w:t>Режим</w:t>
      </w:r>
      <w:r w:rsidRPr="00717801">
        <w:rPr>
          <w:b/>
          <w:bCs/>
          <w:highlight w:val="yellow"/>
          <w:lang w:val="en-US"/>
        </w:rPr>
        <w:t xml:space="preserve">: </w:t>
      </w:r>
      <w:r w:rsidR="0013311E">
        <w:rPr>
          <w:b/>
          <w:bCs/>
          <w:highlight w:val="yellow"/>
          <w:lang w:val="en-US"/>
        </w:rPr>
        <w:t>S</w:t>
      </w:r>
      <w:r w:rsidRPr="00717801">
        <w:rPr>
          <w:b/>
          <w:bCs/>
          <w:highlight w:val="yellow"/>
          <w:lang w:val="en-US"/>
        </w:rPr>
        <w:t>earch</w:t>
      </w:r>
    </w:p>
    <w:p w14:paraId="27FF7DD1" w14:textId="77777777" w:rsidR="008C38C4" w:rsidRPr="008C38C4" w:rsidRDefault="008C38C4" w:rsidP="008C38C4">
      <w:pPr>
        <w:rPr>
          <w:b/>
          <w:bCs/>
          <w:lang w:val="en-US"/>
        </w:rPr>
      </w:pPr>
    </w:p>
    <w:p w14:paraId="0F8A7CA4" w14:textId="77777777" w:rsidR="008C38C4" w:rsidRPr="008C38C4" w:rsidRDefault="008C38C4" w:rsidP="008C38C4">
      <w:pPr>
        <w:rPr>
          <w:b/>
          <w:bCs/>
          <w:lang w:val="ru-RU"/>
        </w:rPr>
      </w:pPr>
      <w:proofErr w:type="spellStart"/>
      <w:r w:rsidRPr="008C38C4">
        <w:rPr>
          <w:b/>
          <w:bCs/>
          <w:lang w:val="ru-RU"/>
        </w:rPr>
        <w:t>Промпт</w:t>
      </w:r>
      <w:proofErr w:type="spellEnd"/>
      <w:r w:rsidRPr="008C38C4">
        <w:rPr>
          <w:b/>
          <w:bCs/>
          <w:lang w:val="ru-RU"/>
        </w:rPr>
        <w:t xml:space="preserve">: </w:t>
      </w:r>
    </w:p>
    <w:p w14:paraId="4EDC5E84" w14:textId="297501D9" w:rsidR="008C38C4" w:rsidRPr="008C38C4" w:rsidRDefault="008C38C4" w:rsidP="008C38C4">
      <w:pPr>
        <w:ind w:left="284"/>
        <w:jc w:val="both"/>
      </w:pPr>
      <w:r w:rsidRPr="008C38C4">
        <w:rPr>
          <w:lang w:val="ru-RU"/>
        </w:rPr>
        <w:t>«</w:t>
      </w:r>
      <w:r w:rsidR="00717801" w:rsidRPr="00717801">
        <w:t>Я учитель истории в школе, исследую последние тренды по использованию технологий искусственного интеллекта для изучения истории в школе. Собери информацию о практических примерах применения технологий искусственного интеллекта и нейросетей для изучения истории в школе.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истории в школе с кратким описанием каждого примера и указанием источника получения информации.</w:t>
      </w:r>
      <w:r w:rsidRPr="008C38C4">
        <w:rPr>
          <w:lang w:val="ru-RU"/>
        </w:rPr>
        <w:t>»</w:t>
      </w:r>
      <w:r w:rsidRPr="008C38C4">
        <w:t> </w:t>
      </w:r>
    </w:p>
    <w:p w14:paraId="7722DDF8" w14:textId="77777777" w:rsidR="008C38C4" w:rsidRPr="008C38C4" w:rsidRDefault="008C38C4" w:rsidP="008C38C4">
      <w:pPr>
        <w:rPr>
          <w:b/>
          <w:bCs/>
          <w:lang w:val="ru-RU"/>
        </w:rPr>
      </w:pPr>
    </w:p>
    <w:p w14:paraId="2A50FCDE" w14:textId="77777777" w:rsidR="0013311E" w:rsidRDefault="0013311E" w:rsidP="008C38C4">
      <w:pPr>
        <w:rPr>
          <w:b/>
          <w:bCs/>
          <w:lang w:val="en-US"/>
        </w:rPr>
      </w:pPr>
    </w:p>
    <w:p w14:paraId="7EC4C46D" w14:textId="2D35C38F" w:rsidR="008C38C4" w:rsidRPr="008C38C4" w:rsidRDefault="008C38C4" w:rsidP="008C38C4">
      <w:pPr>
        <w:rPr>
          <w:b/>
          <w:bCs/>
          <w:lang w:val="ru-RU"/>
        </w:rPr>
      </w:pPr>
      <w:r w:rsidRPr="008C38C4">
        <w:rPr>
          <w:b/>
          <w:bCs/>
          <w:lang w:val="ru-RU"/>
        </w:rPr>
        <w:t>Полученный результат:</w:t>
      </w:r>
    </w:p>
    <w:p w14:paraId="24504505" w14:textId="6925F00E" w:rsidR="008C38C4" w:rsidRPr="008C38C4" w:rsidRDefault="008C38C4" w:rsidP="008C38C4">
      <w:pPr>
        <w:rPr>
          <w:rFonts w:ascii="Google Sans" w:eastAsia="Google Sans" w:hAnsi="Google Sans" w:cs="Google Sans"/>
          <w:b/>
          <w:color w:val="1B1C1D"/>
          <w:sz w:val="32"/>
          <w:szCs w:val="32"/>
        </w:rPr>
      </w:pPr>
    </w:p>
    <w:p w14:paraId="684157DE" w14:textId="77777777" w:rsidR="0013311E" w:rsidRPr="00554321" w:rsidRDefault="0013311E" w:rsidP="0013311E">
      <w:pPr>
        <w:spacing w:after="160" w:line="278" w:lineRule="auto"/>
        <w:rPr>
          <w:b/>
          <w:bCs/>
        </w:rPr>
      </w:pPr>
      <w:r w:rsidRPr="00554321">
        <w:rPr>
          <w:b/>
          <w:bCs/>
        </w:rPr>
        <w:t>Практические примеры применения технологий искусственного интеллекта и нейросетей для изучения истории в школе:</w:t>
      </w:r>
    </w:p>
    <w:p w14:paraId="2DD4D80F" w14:textId="77777777" w:rsidR="0013311E" w:rsidRPr="00554321" w:rsidRDefault="0013311E" w:rsidP="0013311E">
      <w:pPr>
        <w:spacing w:after="160" w:line="278" w:lineRule="auto"/>
      </w:pPr>
      <w:r w:rsidRPr="00554321">
        <w:t>Вот перечень практических примеров использования технологий искусственного интеллекта для изучения истории в школе, основанный на найденной информации:</w:t>
      </w:r>
    </w:p>
    <w:p w14:paraId="59718D51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1. AI-</w:t>
      </w:r>
      <w:proofErr w:type="spellStart"/>
      <w:r w:rsidRPr="00554321">
        <w:rPr>
          <w:b/>
          <w:bCs/>
        </w:rPr>
        <w:t>чатботы</w:t>
      </w:r>
      <w:proofErr w:type="spellEnd"/>
      <w:r w:rsidRPr="00554321">
        <w:rPr>
          <w:b/>
          <w:bCs/>
        </w:rPr>
        <w:t xml:space="preserve"> для взаимодействия с историческими фигурами:</w:t>
      </w:r>
    </w:p>
    <w:p w14:paraId="74473C68" w14:textId="77777777" w:rsidR="0013311E" w:rsidRPr="00554321" w:rsidRDefault="0013311E" w:rsidP="0013311E">
      <w:pPr>
        <w:widowControl/>
        <w:numPr>
          <w:ilvl w:val="0"/>
          <w:numId w:val="5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Ученики могут взаимодействовать с AI-</w:t>
      </w:r>
      <w:proofErr w:type="spellStart"/>
      <w:r w:rsidRPr="00554321">
        <w:t>чатботами</w:t>
      </w:r>
      <w:proofErr w:type="spellEnd"/>
      <w:r w:rsidRPr="00554321">
        <w:t>, имитирующими известных исторических личностей, таких как Амелия Эрхарт, Джордж Вашингтон, Кристофер Марлоу или Уильям Шекспир. Это позволяет задавать вопросы и получать ответы с точки зрения этих фигур, делая абстрактные концепции и далекие события более конкретными и понятными.</w:t>
      </w:r>
    </w:p>
    <w:p w14:paraId="6BE555C5" w14:textId="77777777" w:rsidR="0013311E" w:rsidRPr="00554321" w:rsidRDefault="0013311E" w:rsidP="0013311E">
      <w:pPr>
        <w:widowControl/>
        <w:numPr>
          <w:ilvl w:val="0"/>
          <w:numId w:val="5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5" w:tgtFrame="_blank" w:history="1">
        <w:proofErr w:type="spellStart"/>
        <w:r w:rsidRPr="00554321">
          <w:rPr>
            <w:rStyle w:val="a8"/>
          </w:rPr>
          <w:t>SchoolAI</w:t>
        </w:r>
        <w:proofErr w:type="spellEnd"/>
      </w:hyperlink>
      <w:r w:rsidRPr="00554321">
        <w:t xml:space="preserve">, </w:t>
      </w:r>
      <w:hyperlink r:id="rId6" w:tgtFrame="_blank" w:history="1">
        <w:r w:rsidRPr="00554321">
          <w:rPr>
            <w:rStyle w:val="a8"/>
          </w:rPr>
          <w:t>Humy.ai</w:t>
        </w:r>
      </w:hyperlink>
    </w:p>
    <w:p w14:paraId="5818474C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2. AI-платформы для создания персонализированных уроков и заданий:</w:t>
      </w:r>
    </w:p>
    <w:p w14:paraId="36741BA2" w14:textId="77777777" w:rsidR="0013311E" w:rsidRPr="00554321" w:rsidRDefault="0013311E" w:rsidP="0013311E">
      <w:pPr>
        <w:widowControl/>
        <w:numPr>
          <w:ilvl w:val="0"/>
          <w:numId w:val="6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AI может анализировать успеваемость учащихся (ответы на викторины, эссе, участие в классе) для выявления областей, где они испытывают трудности, и адаптировать будущие уроки соответствующим образом. Платформы могут настраивать учебные материалы в зависимости от уровня понимания ученика, предлагать релевантные источники или генерировать конспекты.</w:t>
      </w:r>
    </w:p>
    <w:p w14:paraId="1F54D458" w14:textId="77777777" w:rsidR="0013311E" w:rsidRPr="00554321" w:rsidRDefault="0013311E" w:rsidP="0013311E">
      <w:pPr>
        <w:widowControl/>
        <w:numPr>
          <w:ilvl w:val="0"/>
          <w:numId w:val="6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7" w:tgtFrame="_blank" w:history="1">
        <w:r w:rsidRPr="00554321">
          <w:rPr>
            <w:rStyle w:val="a8"/>
          </w:rPr>
          <w:t>eSelf.ai</w:t>
        </w:r>
      </w:hyperlink>
      <w:r w:rsidRPr="00554321">
        <w:t xml:space="preserve">, </w:t>
      </w:r>
      <w:hyperlink r:id="rId8" w:tgtFrame="_blank" w:history="1">
        <w:proofErr w:type="spellStart"/>
        <w:r w:rsidRPr="00554321">
          <w:rPr>
            <w:rStyle w:val="a8"/>
          </w:rPr>
          <w:t>NeuroSYS</w:t>
        </w:r>
        <w:proofErr w:type="spellEnd"/>
      </w:hyperlink>
    </w:p>
    <w:p w14:paraId="1462FA2E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3. AI-инструменты для создания интерактивных хронологий:</w:t>
      </w:r>
    </w:p>
    <w:p w14:paraId="342471C1" w14:textId="77777777" w:rsidR="0013311E" w:rsidRPr="00554321" w:rsidRDefault="0013311E" w:rsidP="0013311E">
      <w:pPr>
        <w:widowControl/>
        <w:numPr>
          <w:ilvl w:val="0"/>
          <w:numId w:val="7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Такие инструменты, как </w:t>
      </w:r>
      <w:proofErr w:type="spellStart"/>
      <w:r w:rsidRPr="00554321">
        <w:t>History</w:t>
      </w:r>
      <w:proofErr w:type="spellEnd"/>
      <w:r w:rsidRPr="00554321">
        <w:t xml:space="preserve"> </w:t>
      </w:r>
      <w:proofErr w:type="spellStart"/>
      <w:r w:rsidRPr="00554321">
        <w:t>Timelines</w:t>
      </w:r>
      <w:proofErr w:type="spellEnd"/>
      <w:r w:rsidRPr="00554321">
        <w:t xml:space="preserve"> и </w:t>
      </w:r>
      <w:proofErr w:type="spellStart"/>
      <w:r w:rsidRPr="00554321">
        <w:t>Twee</w:t>
      </w:r>
      <w:proofErr w:type="spellEnd"/>
      <w:r w:rsidRPr="00554321">
        <w:t>, позволяют ученикам создавать подробные хронологии исторических событий или тем, добавляя текст, изображения, видео и аудиоклипы. AI помогает упорядочивать и представлять исторические события в наглядном и понятном формате, а также может проверять достоверность представленных пользователями хронологий.</w:t>
      </w:r>
    </w:p>
    <w:p w14:paraId="752CD80B" w14:textId="77777777" w:rsidR="0013311E" w:rsidRPr="00554321" w:rsidRDefault="0013311E" w:rsidP="0013311E">
      <w:pPr>
        <w:widowControl/>
        <w:numPr>
          <w:ilvl w:val="0"/>
          <w:numId w:val="7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9" w:tgtFrame="_blank" w:history="1">
        <w:r w:rsidRPr="00554321">
          <w:rPr>
            <w:rStyle w:val="a8"/>
          </w:rPr>
          <w:t>TOM DACCORD</w:t>
        </w:r>
      </w:hyperlink>
      <w:r w:rsidRPr="00554321">
        <w:t xml:space="preserve">, </w:t>
      </w:r>
      <w:hyperlink r:id="rId10" w:tgtFrame="_blank" w:history="1">
        <w:r w:rsidRPr="00554321">
          <w:rPr>
            <w:rStyle w:val="a8"/>
          </w:rPr>
          <w:t>teachertotechie.org</w:t>
        </w:r>
      </w:hyperlink>
    </w:p>
    <w:p w14:paraId="54692384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4. AI для анализа исторических источников:</w:t>
      </w:r>
    </w:p>
    <w:p w14:paraId="6084732A" w14:textId="77777777" w:rsidR="0013311E" w:rsidRPr="00554321" w:rsidRDefault="0013311E" w:rsidP="0013311E">
      <w:pPr>
        <w:widowControl/>
        <w:numPr>
          <w:ilvl w:val="0"/>
          <w:numId w:val="8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AI может помочь ученикам анализировать первичные исторические источники, выявляя ключевые факторы и последствия событий, а также предлагая дополнительные источники для дальнейшего изучения.</w:t>
      </w:r>
    </w:p>
    <w:p w14:paraId="544307E5" w14:textId="77777777" w:rsidR="0013311E" w:rsidRPr="00554321" w:rsidRDefault="0013311E" w:rsidP="0013311E">
      <w:pPr>
        <w:widowControl/>
        <w:numPr>
          <w:ilvl w:val="0"/>
          <w:numId w:val="8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1" w:tgtFrame="_blank" w:history="1">
        <w:r w:rsidRPr="00554321">
          <w:rPr>
            <w:rStyle w:val="a8"/>
          </w:rPr>
          <w:t>lowtech.ai</w:t>
        </w:r>
      </w:hyperlink>
    </w:p>
    <w:p w14:paraId="2A92BCC7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5. AI для создания исторических викторин и тестов:</w:t>
      </w:r>
    </w:p>
    <w:p w14:paraId="5A60D6F0" w14:textId="77777777" w:rsidR="0013311E" w:rsidRPr="00554321" w:rsidRDefault="0013311E" w:rsidP="0013311E">
      <w:pPr>
        <w:widowControl/>
        <w:numPr>
          <w:ilvl w:val="0"/>
          <w:numId w:val="9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Учителя могут использовать AI-инструменты для быстрого создания персонализированных викторин и тестов по историческим событиям с возможностью добавления объяснений к правильным ответам.</w:t>
      </w:r>
    </w:p>
    <w:p w14:paraId="50229B50" w14:textId="77777777" w:rsidR="0013311E" w:rsidRPr="00554321" w:rsidRDefault="0013311E" w:rsidP="0013311E">
      <w:pPr>
        <w:widowControl/>
        <w:numPr>
          <w:ilvl w:val="0"/>
          <w:numId w:val="9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2" w:tgtFrame="_blank" w:history="1">
        <w:r w:rsidRPr="00554321">
          <w:rPr>
            <w:rStyle w:val="a8"/>
          </w:rPr>
          <w:t>lowtech.ai</w:t>
        </w:r>
      </w:hyperlink>
      <w:r w:rsidRPr="00554321">
        <w:t xml:space="preserve">, </w:t>
      </w:r>
      <w:hyperlink r:id="rId13" w:tgtFrame="_blank" w:history="1">
        <w:proofErr w:type="spellStart"/>
        <w:r w:rsidRPr="00554321">
          <w:rPr>
            <w:rStyle w:val="a8"/>
          </w:rPr>
          <w:t>StudyFetch</w:t>
        </w:r>
        <w:proofErr w:type="spellEnd"/>
      </w:hyperlink>
    </w:p>
    <w:p w14:paraId="5AAD3C01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6. AI-помощники для исторических исследований:</w:t>
      </w:r>
    </w:p>
    <w:p w14:paraId="42E3DA70" w14:textId="77777777" w:rsidR="0013311E" w:rsidRPr="00554321" w:rsidRDefault="0013311E" w:rsidP="0013311E">
      <w:pPr>
        <w:widowControl/>
        <w:numPr>
          <w:ilvl w:val="0"/>
          <w:numId w:val="10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Инструменты, такие как </w:t>
      </w:r>
      <w:proofErr w:type="spellStart"/>
      <w:r w:rsidRPr="00554321">
        <w:t>History</w:t>
      </w:r>
      <w:proofErr w:type="spellEnd"/>
      <w:r w:rsidRPr="00554321">
        <w:t xml:space="preserve"> AI от </w:t>
      </w:r>
      <w:proofErr w:type="spellStart"/>
      <w:r w:rsidRPr="00554321">
        <w:t>HyperWrite</w:t>
      </w:r>
      <w:proofErr w:type="spellEnd"/>
      <w:r w:rsidRPr="00554321">
        <w:t>, предоставляют всестороннюю и актуальную информацию об исторических событиях, фигурах и периодах, облегчая академические исследования и создание контента.</w:t>
      </w:r>
    </w:p>
    <w:p w14:paraId="3A3FDFFE" w14:textId="77777777" w:rsidR="0013311E" w:rsidRPr="00554321" w:rsidRDefault="0013311E" w:rsidP="0013311E">
      <w:pPr>
        <w:widowControl/>
        <w:numPr>
          <w:ilvl w:val="0"/>
          <w:numId w:val="10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4" w:tgtFrame="_blank" w:history="1">
        <w:proofErr w:type="spellStart"/>
        <w:r w:rsidRPr="00554321">
          <w:rPr>
            <w:rStyle w:val="a8"/>
          </w:rPr>
          <w:t>HyperWrite</w:t>
        </w:r>
        <w:proofErr w:type="spellEnd"/>
        <w:r w:rsidRPr="00554321">
          <w:rPr>
            <w:rStyle w:val="a8"/>
          </w:rPr>
          <w:t xml:space="preserve"> AI </w:t>
        </w:r>
        <w:proofErr w:type="spellStart"/>
        <w:r w:rsidRPr="00554321">
          <w:rPr>
            <w:rStyle w:val="a8"/>
          </w:rPr>
          <w:t>Writing</w:t>
        </w:r>
        <w:proofErr w:type="spellEnd"/>
        <w:r w:rsidRPr="00554321">
          <w:rPr>
            <w:rStyle w:val="a8"/>
          </w:rPr>
          <w:t xml:space="preserve"> </w:t>
        </w:r>
        <w:proofErr w:type="spellStart"/>
        <w:r w:rsidRPr="00554321">
          <w:rPr>
            <w:rStyle w:val="a8"/>
          </w:rPr>
          <w:t>Assistant</w:t>
        </w:r>
        <w:proofErr w:type="spellEnd"/>
      </w:hyperlink>
    </w:p>
    <w:p w14:paraId="3F80DCEE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7. AI для геймификации изучения истории:</w:t>
      </w:r>
    </w:p>
    <w:p w14:paraId="4DA85F24" w14:textId="77777777" w:rsidR="0013311E" w:rsidRPr="00554321" w:rsidRDefault="0013311E" w:rsidP="0013311E">
      <w:pPr>
        <w:widowControl/>
        <w:numPr>
          <w:ilvl w:val="0"/>
          <w:numId w:val="11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AI может быть интегрирован в образовательные игры, делая изучение истории более интерактивным и увлекательным. Примеры включают </w:t>
      </w:r>
      <w:proofErr w:type="spellStart"/>
      <w:r w:rsidRPr="00554321">
        <w:t>Kahoot</w:t>
      </w:r>
      <w:proofErr w:type="spellEnd"/>
      <w:r w:rsidRPr="00554321">
        <w:t xml:space="preserve"> и </w:t>
      </w:r>
      <w:proofErr w:type="spellStart"/>
      <w:r w:rsidRPr="00554321">
        <w:t>Quizizz</w:t>
      </w:r>
      <w:proofErr w:type="spellEnd"/>
      <w:r w:rsidRPr="00554321">
        <w:t>, которые могут использовать AI для адаптации сложности вопросов.</w:t>
      </w:r>
    </w:p>
    <w:p w14:paraId="4F56C942" w14:textId="77777777" w:rsidR="0013311E" w:rsidRPr="00554321" w:rsidRDefault="0013311E" w:rsidP="0013311E">
      <w:pPr>
        <w:widowControl/>
        <w:numPr>
          <w:ilvl w:val="0"/>
          <w:numId w:val="11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5" w:tgtFrame="_blank" w:history="1">
        <w:proofErr w:type="spellStart"/>
        <w:r w:rsidRPr="00554321">
          <w:rPr>
            <w:rStyle w:val="a8"/>
          </w:rPr>
          <w:t>HurixDigital</w:t>
        </w:r>
        <w:proofErr w:type="spellEnd"/>
      </w:hyperlink>
      <w:r w:rsidRPr="00554321">
        <w:t xml:space="preserve">, </w:t>
      </w:r>
      <w:hyperlink r:id="rId16" w:tgtFrame="_blank" w:history="1">
        <w:r w:rsidRPr="00554321">
          <w:rPr>
            <w:rStyle w:val="a8"/>
          </w:rPr>
          <w:t>caktus.ai</w:t>
        </w:r>
      </w:hyperlink>
    </w:p>
    <w:p w14:paraId="4F73D95E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8. AI для создания планов уроков и учебных проектов:</w:t>
      </w:r>
    </w:p>
    <w:p w14:paraId="2A66D6AC" w14:textId="77777777" w:rsidR="0013311E" w:rsidRPr="00554321" w:rsidRDefault="0013311E" w:rsidP="0013311E">
      <w:pPr>
        <w:widowControl/>
        <w:numPr>
          <w:ilvl w:val="0"/>
          <w:numId w:val="12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AI-инструменты могут помочь учителям разрабатывать подробные планы уроков и учебных проектов по истории, учитывая образовательные стандарты, цели, ресурсы, инструкции и критерии оценивания.</w:t>
      </w:r>
    </w:p>
    <w:p w14:paraId="46465110" w14:textId="77777777" w:rsidR="0013311E" w:rsidRPr="00554321" w:rsidRDefault="0013311E" w:rsidP="0013311E">
      <w:pPr>
        <w:widowControl/>
        <w:numPr>
          <w:ilvl w:val="0"/>
          <w:numId w:val="12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7" w:tgtFrame="_blank" w:history="1">
        <w:r w:rsidRPr="00554321">
          <w:rPr>
            <w:rStyle w:val="a8"/>
          </w:rPr>
          <w:t>lowtech.ai</w:t>
        </w:r>
      </w:hyperlink>
    </w:p>
    <w:p w14:paraId="12A09EB8" w14:textId="77777777" w:rsidR="0013311E" w:rsidRPr="00554321" w:rsidRDefault="0013311E" w:rsidP="0013311E">
      <w:pPr>
        <w:spacing w:after="160" w:line="278" w:lineRule="auto"/>
      </w:pPr>
      <w:r w:rsidRPr="00554321">
        <w:rPr>
          <w:b/>
          <w:bCs/>
        </w:rPr>
        <w:t>9. AI для улучшения доступности образования:</w:t>
      </w:r>
    </w:p>
    <w:p w14:paraId="36F5AC65" w14:textId="77777777" w:rsidR="0013311E" w:rsidRPr="00554321" w:rsidRDefault="0013311E" w:rsidP="0013311E">
      <w:pPr>
        <w:widowControl/>
        <w:numPr>
          <w:ilvl w:val="0"/>
          <w:numId w:val="13"/>
        </w:numPr>
        <w:spacing w:after="160" w:line="278" w:lineRule="auto"/>
      </w:pPr>
      <w:r w:rsidRPr="00554321">
        <w:rPr>
          <w:b/>
          <w:bCs/>
        </w:rPr>
        <w:t>Описание:</w:t>
      </w:r>
      <w:r w:rsidRPr="00554321">
        <w:t xml:space="preserve"> AI-технологии, такие как преобразование текста в речь и распознавание речи, могут помочь учащимся с ограниченными возможностями воспринимать учебный материал и участвовать в классных занятиях.</w:t>
      </w:r>
    </w:p>
    <w:p w14:paraId="09E37756" w14:textId="77777777" w:rsidR="0013311E" w:rsidRPr="00554321" w:rsidRDefault="0013311E" w:rsidP="0013311E">
      <w:pPr>
        <w:widowControl/>
        <w:numPr>
          <w:ilvl w:val="0"/>
          <w:numId w:val="13"/>
        </w:numPr>
        <w:spacing w:after="160" w:line="278" w:lineRule="auto"/>
      </w:pPr>
      <w:r w:rsidRPr="00554321">
        <w:rPr>
          <w:b/>
          <w:bCs/>
        </w:rPr>
        <w:t>Источник:</w:t>
      </w:r>
      <w:r w:rsidRPr="00554321">
        <w:t xml:space="preserve"> </w:t>
      </w:r>
      <w:hyperlink r:id="rId18" w:tgtFrame="_blank" w:history="1">
        <w:proofErr w:type="spellStart"/>
        <w:r w:rsidRPr="00554321">
          <w:rPr>
            <w:rStyle w:val="a8"/>
          </w:rPr>
          <w:t>HurixDigital</w:t>
        </w:r>
        <w:proofErr w:type="spellEnd"/>
      </w:hyperlink>
    </w:p>
    <w:p w14:paraId="7665CD25" w14:textId="77777777" w:rsidR="0013311E" w:rsidRPr="00554321" w:rsidRDefault="0013311E" w:rsidP="0013311E">
      <w:pPr>
        <w:spacing w:after="160" w:line="278" w:lineRule="auto"/>
      </w:pPr>
      <w:r w:rsidRPr="00554321">
        <w:t>Важно отметить, что при использовании AI в образовании необходимо уделять внимание развитию критического мышления учащихся, поощряя их сравнивать информацию, полученную от AI, с другими надежными источниками. Также важно учитывать вопросы конфиденциальности данных и этические аспекты использования AI в образовательном процессе.</w:t>
      </w:r>
    </w:p>
    <w:p w14:paraId="3A7BF968" w14:textId="77777777" w:rsidR="0013311E" w:rsidRDefault="0013311E" w:rsidP="0013311E"/>
    <w:p w14:paraId="7ED758C4" w14:textId="77777777" w:rsidR="008C38C4" w:rsidRPr="0013311E" w:rsidRDefault="008C38C4" w:rsidP="008C38C4">
      <w:pPr>
        <w:pStyle w:val="1"/>
        <w:spacing w:before="0" w:after="120" w:line="275" w:lineRule="auto"/>
        <w:rPr>
          <w:rFonts w:ascii="Google Sans" w:eastAsia="Google Sans" w:hAnsi="Google Sans" w:cs="Google Sans"/>
          <w:color w:val="1B1C1D"/>
          <w:sz w:val="32"/>
          <w:szCs w:val="32"/>
        </w:rPr>
      </w:pPr>
    </w:p>
    <w:sectPr w:rsidR="008C38C4" w:rsidRPr="0013311E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1" w:fontKey="{EF70AC3D-22EE-4F0F-9937-407ED90F988F}"/>
    <w:embedItalic r:id="rId2" w:fontKey="{49EBAC9B-04FD-4BC5-857C-DB087CD5EA33}"/>
  </w:font>
  <w:font w:name="Google Sans">
    <w:altName w:val="Calibri"/>
    <w:charset w:val="00"/>
    <w:family w:val="auto"/>
    <w:pitch w:val="default"/>
    <w:embedRegular r:id="rId3" w:fontKey="{0DA781B9-5ABC-44AD-ABC4-91E58AA40EDE}"/>
    <w:embedBold r:id="rId4" w:fontKey="{86800857-C5D1-4D0A-A347-6FBA10B8996D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5" w:fontKey="{CDFE6119-E399-4D43-ADEC-8D44C3935C78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F4ADA0B7-7EE9-48F3-B004-185D29D2FDA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46A7A"/>
    <w:multiLevelType w:val="multilevel"/>
    <w:tmpl w:val="462EB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8B4098"/>
    <w:multiLevelType w:val="multilevel"/>
    <w:tmpl w:val="97EA5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DBA56CB"/>
    <w:multiLevelType w:val="multilevel"/>
    <w:tmpl w:val="D3F63D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F263AE6"/>
    <w:multiLevelType w:val="multilevel"/>
    <w:tmpl w:val="75AE037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253A5F19"/>
    <w:multiLevelType w:val="multilevel"/>
    <w:tmpl w:val="FF260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8EC263C"/>
    <w:multiLevelType w:val="multilevel"/>
    <w:tmpl w:val="ECB43BE6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363C5B26"/>
    <w:multiLevelType w:val="multilevel"/>
    <w:tmpl w:val="FBCE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D5619DC"/>
    <w:multiLevelType w:val="multilevel"/>
    <w:tmpl w:val="73EC7E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21D5A5D"/>
    <w:multiLevelType w:val="multilevel"/>
    <w:tmpl w:val="D7488C60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58B264D7"/>
    <w:multiLevelType w:val="multilevel"/>
    <w:tmpl w:val="C8168B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5C20068"/>
    <w:multiLevelType w:val="multilevel"/>
    <w:tmpl w:val="686A1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6DD0A57"/>
    <w:multiLevelType w:val="multilevel"/>
    <w:tmpl w:val="CE1CB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EDA66C8"/>
    <w:multiLevelType w:val="multilevel"/>
    <w:tmpl w:val="A4F27236"/>
    <w:lvl w:ilvl="0">
      <w:start w:val="1"/>
      <w:numFmt w:val="decimal"/>
      <w:lvlText w:val="%1.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731004784">
    <w:abstractNumId w:val="8"/>
  </w:num>
  <w:num w:numId="2" w16cid:durableId="1196699117">
    <w:abstractNumId w:val="5"/>
  </w:num>
  <w:num w:numId="3" w16cid:durableId="1832983669">
    <w:abstractNumId w:val="3"/>
  </w:num>
  <w:num w:numId="4" w16cid:durableId="809518356">
    <w:abstractNumId w:val="12"/>
  </w:num>
  <w:num w:numId="5" w16cid:durableId="1983846125">
    <w:abstractNumId w:val="1"/>
  </w:num>
  <w:num w:numId="6" w16cid:durableId="632298313">
    <w:abstractNumId w:val="6"/>
  </w:num>
  <w:num w:numId="7" w16cid:durableId="1231159863">
    <w:abstractNumId w:val="10"/>
  </w:num>
  <w:num w:numId="8" w16cid:durableId="834537016">
    <w:abstractNumId w:val="4"/>
  </w:num>
  <w:num w:numId="9" w16cid:durableId="459803093">
    <w:abstractNumId w:val="7"/>
  </w:num>
  <w:num w:numId="10" w16cid:durableId="365788048">
    <w:abstractNumId w:val="9"/>
  </w:num>
  <w:num w:numId="11" w16cid:durableId="31729111">
    <w:abstractNumId w:val="0"/>
  </w:num>
  <w:num w:numId="12" w16cid:durableId="1345475686">
    <w:abstractNumId w:val="11"/>
  </w:num>
  <w:num w:numId="13" w16cid:durableId="1487949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9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6A15"/>
    <w:rsid w:val="0013311E"/>
    <w:rsid w:val="005B5722"/>
    <w:rsid w:val="006D4B27"/>
    <w:rsid w:val="00717801"/>
    <w:rsid w:val="007E2288"/>
    <w:rsid w:val="008C38C4"/>
    <w:rsid w:val="00CE130F"/>
    <w:rsid w:val="00F05D7E"/>
    <w:rsid w:val="00F56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B2238"/>
  <w15:docId w15:val="{6A2D3A1E-361C-4C2A-AE44-B99276983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-BY" w:eastAsia="ru-BY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a8">
    <w:name w:val="Hyperlink"/>
    <w:basedOn w:val="a0"/>
    <w:uiPriority w:val="99"/>
    <w:unhideWhenUsed/>
    <w:rsid w:val="0013311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86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9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0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urosys.com/blog/generative-ai-in-learning-and-education" TargetMode="External"/><Relationship Id="rId13" Type="http://schemas.openxmlformats.org/officeDocument/2006/relationships/hyperlink" Target="https://www.studyfetch.com/use-case/subject-specific/ai-for-history-fact-memorization" TargetMode="External"/><Relationship Id="rId18" Type="http://schemas.openxmlformats.org/officeDocument/2006/relationships/hyperlink" Target="https://www.hurix.com/blogs/top-trends-reshaping-the-world-of-education-in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eself.ai/blog/how-ai-tools-for-history-teachers-can-make-your-classes-more-engaging/" TargetMode="External"/><Relationship Id="rId12" Type="http://schemas.openxmlformats.org/officeDocument/2006/relationships/hyperlink" Target="https://lowtech.ai/prompts/history-teachers" TargetMode="External"/><Relationship Id="rId17" Type="http://schemas.openxmlformats.org/officeDocument/2006/relationships/hyperlink" Target="https://lowtech.ai/prompts/history-teachers" TargetMode="External"/><Relationship Id="rId2" Type="http://schemas.openxmlformats.org/officeDocument/2006/relationships/styles" Target="styles.xml"/><Relationship Id="rId16" Type="http://schemas.openxmlformats.org/officeDocument/2006/relationships/hyperlink" Target="https://caktus.ai/blog/ai-in-education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humy.ai/" TargetMode="External"/><Relationship Id="rId11" Type="http://schemas.openxmlformats.org/officeDocument/2006/relationships/hyperlink" Target="https://lowtech.ai/prompts/history-teachers" TargetMode="External"/><Relationship Id="rId5" Type="http://schemas.openxmlformats.org/officeDocument/2006/relationships/hyperlink" Target="https://schoolai.com/blog/engaging-in-history-class-using-ai-chatbots-as-a-teaching-tool" TargetMode="External"/><Relationship Id="rId15" Type="http://schemas.openxmlformats.org/officeDocument/2006/relationships/hyperlink" Target="https://www.hurix.com/blogs/top-trends-reshaping-the-world-of-education-in/" TargetMode="External"/><Relationship Id="rId10" Type="http://schemas.openxmlformats.org/officeDocument/2006/relationships/hyperlink" Target="https://teachertotechie.org/top-10-ai-tools-for-social-studies-teachers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tomdaccord.com/ai-tools-for-history-teachers" TargetMode="External"/><Relationship Id="rId14" Type="http://schemas.openxmlformats.org/officeDocument/2006/relationships/hyperlink" Target="https://www.hyperwriteai.com/aitools/history-ai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819</Words>
  <Characters>4674</Characters>
  <Application>Microsoft Office Word</Application>
  <DocSecurity>0</DocSecurity>
  <Lines>38</Lines>
  <Paragraphs>10</Paragraphs>
  <ScaleCrop>false</ScaleCrop>
  <Company/>
  <LinksUpToDate>false</LinksUpToDate>
  <CharactersWithSpaces>5483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Мартинкевич Александр Михайлович</dc:creator>
  <cp:lastModifiedBy>Мартинкевич Александр Михайлович</cp:lastModifiedBy>
  <cp:revision>3</cp:revision>
  <cp:lastPrinted>2025-04-15T07:05:00Z</cp:lastPrinted>
  <dcterms:created xsi:type="dcterms:W3CDTF">2025-04-15T07:06:00Z</dcterms:created>
  <dcterms:modified xsi:type="dcterms:W3CDTF">2025-04-15T07:10:00Z</dcterms:modified>
</cp:coreProperties>
</file>