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62EB8A" w14:textId="77777777" w:rsidR="008C38C4" w:rsidRPr="008C38C4" w:rsidRDefault="008C38C4" w:rsidP="008C38C4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Модель</w:t>
      </w:r>
      <w:r w:rsidRPr="008C38C4">
        <w:rPr>
          <w:b/>
          <w:bCs/>
          <w:lang w:val="en-US"/>
        </w:rPr>
        <w:t>: Gemini</w:t>
      </w:r>
    </w:p>
    <w:p w14:paraId="52F2C5C7" w14:textId="77777777" w:rsidR="008C38C4" w:rsidRPr="008C38C4" w:rsidRDefault="008C38C4" w:rsidP="008C38C4">
      <w:pPr>
        <w:rPr>
          <w:b/>
          <w:bCs/>
          <w:lang w:val="en-US"/>
        </w:rPr>
      </w:pPr>
    </w:p>
    <w:p w14:paraId="469A496C" w14:textId="77777777" w:rsidR="008C38C4" w:rsidRPr="008C38C4" w:rsidRDefault="008C38C4" w:rsidP="008C38C4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Режим</w:t>
      </w:r>
      <w:r w:rsidRPr="008C38C4">
        <w:rPr>
          <w:b/>
          <w:bCs/>
          <w:lang w:val="en-US"/>
        </w:rPr>
        <w:t>: Deep Research</w:t>
      </w:r>
    </w:p>
    <w:p w14:paraId="27FF7DD1" w14:textId="77777777" w:rsidR="008C38C4" w:rsidRPr="008C38C4" w:rsidRDefault="008C38C4" w:rsidP="008C38C4">
      <w:pPr>
        <w:rPr>
          <w:b/>
          <w:bCs/>
          <w:lang w:val="en-US"/>
        </w:rPr>
      </w:pPr>
    </w:p>
    <w:p w14:paraId="0F8A7CA4" w14:textId="77777777" w:rsidR="008C38C4" w:rsidRPr="008C38C4" w:rsidRDefault="008C38C4" w:rsidP="008C38C4">
      <w:pPr>
        <w:rPr>
          <w:b/>
          <w:bCs/>
          <w:lang w:val="ru-RU"/>
        </w:rPr>
      </w:pPr>
      <w:proofErr w:type="spellStart"/>
      <w:r w:rsidRPr="008C38C4">
        <w:rPr>
          <w:b/>
          <w:bCs/>
          <w:lang w:val="ru-RU"/>
        </w:rPr>
        <w:t>Промпт</w:t>
      </w:r>
      <w:proofErr w:type="spellEnd"/>
      <w:r w:rsidRPr="008C38C4">
        <w:rPr>
          <w:b/>
          <w:bCs/>
          <w:lang w:val="ru-RU"/>
        </w:rPr>
        <w:t xml:space="preserve">: </w:t>
      </w:r>
    </w:p>
    <w:p w14:paraId="4EDC5E84" w14:textId="00766A06" w:rsidR="008C38C4" w:rsidRPr="008C38C4" w:rsidRDefault="008C38C4" w:rsidP="008C38C4">
      <w:pPr>
        <w:ind w:left="284"/>
        <w:jc w:val="both"/>
      </w:pPr>
      <w:r w:rsidRPr="008C38C4">
        <w:rPr>
          <w:lang w:val="ru-RU"/>
        </w:rPr>
        <w:t>«</w:t>
      </w:r>
      <w:r w:rsidRPr="008C38C4">
        <w:t>Я учитель, исследую последние тренды по использованию технологий искусственного интеллекта для изучения химии в школе. Собери информацию о практических примерах применения технологий искусственного интеллекта для изучения химии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химии в школе с кратким описанием каждого примера и указанием источника получения информации.</w:t>
      </w:r>
      <w:r w:rsidRPr="008C38C4">
        <w:rPr>
          <w:lang w:val="ru-RU"/>
        </w:rPr>
        <w:t>»</w:t>
      </w:r>
      <w:r w:rsidRPr="008C38C4">
        <w:t> </w:t>
      </w:r>
    </w:p>
    <w:p w14:paraId="7722DDF8" w14:textId="77777777" w:rsidR="008C38C4" w:rsidRPr="008C38C4" w:rsidRDefault="008C38C4" w:rsidP="008C38C4">
      <w:pPr>
        <w:rPr>
          <w:b/>
          <w:bCs/>
          <w:lang w:val="ru-RU"/>
        </w:rPr>
      </w:pPr>
    </w:p>
    <w:p w14:paraId="0FAA6224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t>П</w:t>
      </w:r>
      <w:r w:rsidRPr="008C38C4">
        <w:rPr>
          <w:b/>
          <w:bCs/>
        </w:rPr>
        <w:t xml:space="preserve">лан исследования для этой темы. </w:t>
      </w:r>
    </w:p>
    <w:p w14:paraId="3BF84C6F" w14:textId="77777777" w:rsidR="008C38C4" w:rsidRPr="008C38C4" w:rsidRDefault="008C38C4" w:rsidP="008C38C4">
      <w:pPr>
        <w:rPr>
          <w:b/>
          <w:bCs/>
          <w:lang w:val="ru-RU"/>
        </w:rPr>
      </w:pPr>
    </w:p>
    <w:p w14:paraId="7104209F" w14:textId="1B254759" w:rsidR="008C38C4" w:rsidRPr="008C38C4" w:rsidRDefault="008C38C4" w:rsidP="008C38C4">
      <w:pPr>
        <w:rPr>
          <w:lang w:val="ru-RU"/>
        </w:rPr>
      </w:pPr>
      <w:r w:rsidRPr="008C38C4">
        <w:t>Вот план, по которому я предлагаю подойти к теме.</w:t>
      </w:r>
    </w:p>
    <w:p w14:paraId="1683BA0D" w14:textId="77777777" w:rsidR="008C38C4" w:rsidRPr="008C38C4" w:rsidRDefault="008C38C4" w:rsidP="008C38C4">
      <w:pPr>
        <w:rPr>
          <w:lang w:val="ru-RU"/>
        </w:rPr>
      </w:pPr>
    </w:p>
    <w:p w14:paraId="6DD6567A" w14:textId="637CF21A" w:rsidR="008C38C4" w:rsidRPr="008C38C4" w:rsidRDefault="008C38C4" w:rsidP="008C38C4">
      <w:pPr>
        <w:ind w:left="720"/>
        <w:rPr>
          <w:lang w:val="ru-BY"/>
        </w:rPr>
      </w:pPr>
      <w:r w:rsidRPr="008C38C4">
        <w:rPr>
          <w:lang w:val="ru-BY"/>
        </w:rPr>
        <w:t>(1) Найди блоги и веб-статьи, обсуждающие применение искусственного интеллекта в обучении химии в школах.</w:t>
      </w:r>
      <w:r w:rsidRPr="008C38C4">
        <w:rPr>
          <w:lang w:val="ru-BY"/>
        </w:rPr>
        <w:br/>
        <w:t>(2) Найди публикации в социальных сетях (например, Twitter, образовательные форумы), где учителя делятся опытом использования инструментов искусственного интеллекта для преподавания химии.</w:t>
      </w:r>
      <w:r w:rsidRPr="008C38C4">
        <w:rPr>
          <w:lang w:val="ru-BY"/>
        </w:rPr>
        <w:br/>
        <w:t>(3) Найди веб-сайты учителей или образовательные ресурсы, содержащие примеры использования искусственного интеллекта в школьном курсе химии.</w:t>
      </w:r>
      <w:r w:rsidRPr="008C38C4">
        <w:rPr>
          <w:lang w:val="ru-BY"/>
        </w:rPr>
        <w:br/>
        <w:t>(4) Для каждого найденного примера определи:</w:t>
      </w:r>
      <w:r w:rsidRPr="008C38C4">
        <w:rPr>
          <w:lang w:val="ru-BY"/>
        </w:rPr>
        <w:br/>
        <w:t>(a) краткое описание применения технологии искусственного интеллекта.</w:t>
      </w:r>
      <w:r w:rsidRPr="008C38C4">
        <w:rPr>
          <w:lang w:val="ru-BY"/>
        </w:rPr>
        <w:br/>
        <w:t>(b) источник информации (URL-адрес или название платформы).</w:t>
      </w:r>
      <w:r w:rsidRPr="008C38C4">
        <w:rPr>
          <w:lang w:val="ru-BY"/>
        </w:rPr>
        <w:br/>
        <w:t>(5) Собери все найденные примеры в единый список с описаниями и указанием источников.</w:t>
      </w:r>
    </w:p>
    <w:p w14:paraId="7E445786" w14:textId="77777777" w:rsidR="008C38C4" w:rsidRPr="008C38C4" w:rsidRDefault="008C38C4" w:rsidP="008C38C4">
      <w:pPr>
        <w:rPr>
          <w:lang w:val="ru-BY"/>
        </w:rPr>
      </w:pPr>
    </w:p>
    <w:p w14:paraId="1EDEAD1D" w14:textId="77777777" w:rsidR="008C38C4" w:rsidRPr="008C38C4" w:rsidRDefault="008C38C4" w:rsidP="008C38C4">
      <w:r w:rsidRPr="008C38C4">
        <w:t>Анализировать результаты</w:t>
      </w:r>
    </w:p>
    <w:p w14:paraId="5FA3E7B5" w14:textId="77777777" w:rsidR="008C38C4" w:rsidRPr="008C38C4" w:rsidRDefault="008C38C4" w:rsidP="008C38C4">
      <w:pPr>
        <w:rPr>
          <w:lang w:val="ru-RU"/>
        </w:rPr>
      </w:pPr>
    </w:p>
    <w:p w14:paraId="2DFCF11B" w14:textId="77777777" w:rsidR="008C38C4" w:rsidRPr="008C38C4" w:rsidRDefault="008C38C4" w:rsidP="008C38C4">
      <w:r w:rsidRPr="008C38C4">
        <w:t>Создать отчет</w:t>
      </w:r>
    </w:p>
    <w:p w14:paraId="5BBA774B" w14:textId="77777777" w:rsidR="008C38C4" w:rsidRPr="008C38C4" w:rsidRDefault="008C38C4" w:rsidP="008C38C4">
      <w:pPr>
        <w:rPr>
          <w:b/>
          <w:bCs/>
        </w:rPr>
      </w:pPr>
    </w:p>
    <w:p w14:paraId="1B7F53F6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br w:type="page"/>
      </w:r>
    </w:p>
    <w:p w14:paraId="7EC4C46D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lastRenderedPageBreak/>
        <w:t>Полученный результат:</w:t>
      </w:r>
    </w:p>
    <w:p w14:paraId="24504505" w14:textId="6925F00E" w:rsidR="008C38C4" w:rsidRPr="008C38C4" w:rsidRDefault="008C38C4" w:rsidP="008C38C4">
      <w:pPr>
        <w:rPr>
          <w:rFonts w:ascii="Google Sans" w:eastAsia="Google Sans" w:hAnsi="Google Sans" w:cs="Google Sans"/>
          <w:b/>
          <w:color w:val="1B1C1D"/>
          <w:sz w:val="32"/>
          <w:szCs w:val="32"/>
        </w:rPr>
      </w:pPr>
    </w:p>
    <w:p w14:paraId="01D35C9F" w14:textId="77777777" w:rsidR="008C38C4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  <w:lang w:val="ru-RU"/>
        </w:rPr>
      </w:pPr>
    </w:p>
    <w:p w14:paraId="7ED758C4" w14:textId="77777777" w:rsidR="008C38C4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  <w:lang w:val="ru-RU"/>
        </w:rPr>
      </w:pPr>
    </w:p>
    <w:p w14:paraId="0EF97597" w14:textId="2494E30E" w:rsidR="00F56A15" w:rsidRPr="008C38C4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  <w:r w:rsidRPr="008C38C4">
        <w:rPr>
          <w:rFonts w:ascii="Google Sans" w:eastAsia="Google Sans" w:hAnsi="Google Sans" w:cs="Google Sans"/>
          <w:color w:val="1B1C1D"/>
          <w:sz w:val="32"/>
          <w:szCs w:val="32"/>
        </w:rPr>
        <w:t>Практическое применение технологий искусственного интеллекта для изучения химии в школе</w:t>
      </w:r>
    </w:p>
    <w:p w14:paraId="1320E18C" w14:textId="77777777" w:rsidR="00F56A15" w:rsidRPr="008C38C4" w:rsidRDefault="008C38C4" w:rsidP="008C38C4">
      <w:pPr>
        <w:pStyle w:val="2"/>
        <w:spacing w:before="0" w:after="120" w:line="275" w:lineRule="auto"/>
        <w:rPr>
          <w:rFonts w:ascii="Google Sans" w:eastAsia="Google Sans" w:hAnsi="Google Sans" w:cs="Google Sans"/>
          <w:color w:val="1B1C1D"/>
          <w:sz w:val="30"/>
          <w:szCs w:val="30"/>
        </w:rPr>
      </w:pPr>
      <w:r w:rsidRPr="008C38C4">
        <w:rPr>
          <w:rFonts w:ascii="Google Sans" w:eastAsia="Google Sans" w:hAnsi="Google Sans" w:cs="Google Sans"/>
          <w:color w:val="1B1C1D"/>
          <w:sz w:val="30"/>
          <w:szCs w:val="30"/>
        </w:rPr>
        <w:t>Введение</w:t>
      </w:r>
    </w:p>
    <w:p w14:paraId="6F797A78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 последние годы наблюдается значительный рост интереса к применению технологий искусственного интеллекта (ИИ) в образовании. Изначально охватывая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широкий спектр дисциплин, ИИ все активнее проникает в естественнонаучные предметы, предлагая новые возможности для повышения качества и эффективности обучения.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частности, в преподавании химии, которая часто воспринимается учащимися как сложный и абстрактный предмет 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, ИИ способен предоставить инновационные подходы к доставке контента, персонализации учебного процесса и стимулированию вовлеченности учащихся.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225C39CB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Химия как наука о веществах, их свойствах, строении и превращениях играет фундаментальную роль в понимании окружающего мира. Однако сложность многих химических концепций, необходимость визуализации молекулярных процессов и проведения лабораторных экспериментов могут представлять значительные трудности для школьников. Технологии искусственного интеллекта открывают перспективы для преодоления этих трудностей, предлагая интерактивные учебные материалы, виртуальные лаборатории, интеллектуальные системы поддержк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и обучения и инструменты для анализа химических данных.</w:t>
      </w:r>
    </w:p>
    <w:p w14:paraId="4721DF50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Целью данного отчета является всестороннее рассмотрение практических примеров применения технологий ИИ в школьном курсе химии. В отчете будут представлены различные способы использования ИИ, начиная от обучающих платформ и виртуальных лабораторий до инструментов для планирования уроков и оценки знаний учащихся. Структура отчета аналогична предыдущему отчету по биологии и включает разделы, посвященные конкретным примерам использования ИИ, перспективам и ресурсам для учителей химии, а также таблицы с обзором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ключевых инструментов и платформ.</w:t>
      </w:r>
    </w:p>
    <w:p w14:paraId="7980CD3C" w14:textId="77777777" w:rsidR="00F56A15" w:rsidRPr="008C38C4" w:rsidRDefault="008C38C4" w:rsidP="008C38C4">
      <w:pPr>
        <w:pStyle w:val="2"/>
        <w:spacing w:before="0" w:after="120" w:line="275" w:lineRule="auto"/>
        <w:rPr>
          <w:rFonts w:ascii="Google Sans" w:eastAsia="Google Sans" w:hAnsi="Google Sans" w:cs="Google Sans"/>
          <w:color w:val="1B1C1D"/>
          <w:sz w:val="30"/>
          <w:szCs w:val="30"/>
        </w:rPr>
      </w:pPr>
      <w:r w:rsidRPr="008C38C4">
        <w:rPr>
          <w:rFonts w:ascii="Google Sans" w:eastAsia="Google Sans" w:hAnsi="Google Sans" w:cs="Google Sans"/>
          <w:color w:val="1B1C1D"/>
          <w:sz w:val="30"/>
          <w:szCs w:val="30"/>
        </w:rPr>
        <w:lastRenderedPageBreak/>
        <w:t>Практические примеры применения ИИ в школьной химии</w:t>
      </w:r>
    </w:p>
    <w:p w14:paraId="5D4E7A72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Обучающие платформы на основе ИИ</w:t>
      </w:r>
    </w:p>
    <w:p w14:paraId="26BC46C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Обучающие платформы, использующие технологии искусственного интеллекта, обладают способностью адаптироваться к индивидуальным потребностям и темпу обучения каждого ученика. Алгоритмы ИИ анализируют успеваемость учащихся, выявляют пробелы в знаниях и на основе этой информации корректируют сложность и содержание учебных материалов. Такие платформы могут предлагать персонализированные учебные планы, подбирать дополнительные ресурсы и упражнения, направленные на устранение выявленных трудностей. Такой подход по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зволяет создать более эффективный и увлекательный учебный процесс, учитывающий уникальные особенности каждого учащегося.</w:t>
      </w:r>
    </w:p>
    <w:p w14:paraId="1FF4E2B8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конкретные примеры таких платформ, ориентированных на изучение химии. Платформа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Pearson's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Tutor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персонализированное интерактивное обучение по общей химии, предлагая пошаговые инструкции и видеоуроки.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Chemistry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Learning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Assistant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выступает в качестве персонального помощника в понимании химии, предлагая объяснения терминов и интерактивное обучение.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Khanmigo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разработанный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Khan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Academy, может генерировать практические вопросы и задания для уроков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Century Tech использует ИИ для создания индивидуальных образовательных траекторий в науке, включая химию.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Knewton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адаптивные технологии обучения для курсов химии в высшем образовании.</w:t>
      </w:r>
    </w:p>
    <w:p w14:paraId="10AA61D2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Аналогичные подходы с использованием ИИ для создания персонализированных траекторий обучения широко применяются и в биологическом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свидетельствует о общей тенденции в естественнонаучном образовании к использованию ИИ для адаптации учебного процесса к индивидуальным потребностям учащихся, что, как показывают исследования, способствует повышению их вовлеченности и улучшению результатов обучения.</w:t>
      </w:r>
    </w:p>
    <w:p w14:paraId="737778DF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Виртуальные химические лаборатории и симуляции</w:t>
      </w:r>
    </w:p>
    <w:p w14:paraId="4964FD12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Технологии искусственного интеллекта значительно расширяют возможности виртуальных химических лабораторий и симуляций. ИИ позволяет создавать реалистичные виртуальные среды, имитирующие проведение лабораторных экспериментов без необходимости использования физических ресурсов и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оборудования.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Во время виртуальных экспериментов ИИ может предоставлять учащимся обратную связь в режиме реального времени и направлять их действия.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Такие симуляции делают сложные химические процессы более наглядными и интерактивными, способствуя лучшему пониманию материала.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Виртуальные лаборатории представляют собой безопасный и экономичный способ проведения экспериментов, особенно в тех случаях, когда физические лаборатории ограничены в ресурсах или эксперименты связаны с использованием опасных вещест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в.</w:t>
      </w:r>
    </w:p>
    <w:p w14:paraId="424D7155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Существует ряд примеров ИИ-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powered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виртуальных химических лабораторий и симуляций.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управляемые ИИ симуляции, охватывающие широкий спектр тем по химии, с обратной связью в реальном времени.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VRLab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Academy предоставляет виртуальные химические эксперименты, доступные как в VR, так и на ПК.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Gale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Interactive: Science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включает симуляции химических лабораторий, соответствующие образовательным стандартам.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22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Stemble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Learning предлагает интерактивные 3D-симуляции по химии с реалистичной генерацией данных и автом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атическим оцениванием на основе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28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ChemCollective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виртуальные лаборатории, помогающие учащимся связать теоретические расчеты с реальной химической практикой.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PraxiLabs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интерактивные 3D виртуальные научные эксперименты по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24</w:t>
      </w:r>
    </w:p>
    <w:p w14:paraId="3001A2E5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Аналогично, в биологическом образовании широко используются виртуальные лаборатории и симуляции, основанные на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подтверждает, что применение ИИ в виртуальных лабораториях является ценным и эффективным инструментом в естественнонаучном образовании, предоставляя модель для использования в обучении химии.</w:t>
      </w:r>
    </w:p>
    <w:p w14:paraId="49D2FCF0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Интеллектуальные системы обучения и чат-боты</w:t>
      </w:r>
    </w:p>
    <w:p w14:paraId="3E3E638C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Интеллектуальные системы обучения (ИСО) на основе ИИ способны предоставлять учащимся персонализированное руководство и поддержку в процессе изучения химии. ИСО могут адаптироваться к индивидуальным стилям обучения и предпочтениям учащихся 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, предлагая им специально разработанные объяснения и практические упражнения.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Чат-боты с ИИ могут отвечать на вопросы учащихся и предоставлять им необходимую информацию по различным темам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Такие системы и чат-боты могут выступать в роли виртуальных тьюторов, доступных в любое время, помогая учащимся разобраться в сложных концепциях и решать задачи.</w:t>
      </w:r>
    </w:p>
    <w:p w14:paraId="7A7DBBF6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Существуют конкретные примеры интеллектуальных систем обучения и чат-ботов, ориентированных на химию.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Pearson's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Tutor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персонализированное обучение по общей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Chemistry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Learning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Assistant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действует как персональный гид в мире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ChemGPT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представляет собой инструмент на базе ИИ, предназначенный для помощи в решении различных вопросов, связанных с химией.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AskSia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Tutor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является бесплатным ИИ-репетитором по химии, предоставляющим объяснения и проверяющим ответы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44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Chemistry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Assistant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это ИИ-инструмент для ответов на вопросы по химии и решения химическ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их задач.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</w:t>
      </w:r>
    </w:p>
    <w:p w14:paraId="44A0BEDC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Аналогичные интеллектуальные системы обучения также используются в биологическом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подчеркивает, что ИСО являются широко применимым и ценным инструментом ИИ в естественнонаучном образовании.</w:t>
      </w:r>
    </w:p>
    <w:p w14:paraId="65C6C660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Инструменты для планирования уроков и создания образовательного контента</w:t>
      </w:r>
    </w:p>
    <w:p w14:paraId="15B54385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Искусственный интеллект может стать незаменимым помощником для учителей химии в процессе планирования уроков и создания образовательных материалов. ИИ способен генерировать планы уроков, тесты, рабочие листы и критерии оценивания. Он также может помочь учителям дифференцировать контент и адаптировать уровень сложности текстов для различных групп учащихся.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46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Кроме того, ИИ может предоставлять справочную информацию и составлять краткие обзоры видеоматериалов, которые могут быть использованы на уроках.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Использование ИИ в этих целях позволяет учителям экономить время и усилия, которые они могут направить на более тесное взаимодействие с учениками и оказание им индивидуальной поддержки.</w:t>
      </w:r>
    </w:p>
    <w:p w14:paraId="65EBF558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конкретные примеры ИИ-инструментов, разработанных для планирования уроков и создания образовательного контента по химии. ChatGPT может генерировать планы уроков, практические вопросы и объяснения по различным темам химии. Magic School AI предлагает специализированные инструменты для учителей естественных наук, включая генератор лабораторных работ и генераторы оценочных материалов.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Eduaide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ресурсы для учителей естественных наук, включая инструменты для подбора лабораторных материалов и разработки STEM-проектов.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Khanmigo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способен генерировать учебные материалы, соответствующие образовательным стандартам.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ИИ-инструменты для разработки учебных планов.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PageOn.ai может помочь адаптировать контент и создавать планы уроков.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54</w:t>
      </w:r>
    </w:p>
    <w:p w14:paraId="28301B5E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Аналогичные инструменты на основе ИИ широко используются и в биологическом образовании для планирования уроков и создания образовательного контента.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29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свидетельствует о том, что применение ИИ для этих целей является ценным подходом во всех естественнонаучных дисциплинах.</w:t>
      </w:r>
    </w:p>
    <w:p w14:paraId="5896BC4A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Использование ИИ для анализа и визуализации химических данных</w:t>
      </w:r>
    </w:p>
    <w:p w14:paraId="29C2463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Искусственный интеллект предоставляет мощные возможности для анализа и визуализации больших объемов химических данных, что может быть особенно полезно в школьном обучении. ИИ способен обрабатывать и анализировать обширные наборы химической информации 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, выявлять закономерности и корреляции между различными параметрами.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Кроме того, ИИ может помочь учащимся прогнозировать свойства молекул и ход химических реакций на основе имеющихся данных.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позволяет учащимся глубже понять химические процессы и развить навыки интерпретации сложных данных.</w:t>
      </w:r>
    </w:p>
    <w:p w14:paraId="1D0D6675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конкретные примеры ИИ-инструментов для анализа и визуализации химических данных.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Syntelly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представляет собой ИИ-платформу для изучения химического пространства, предлагающую прогностические модели и инструменты визуализации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Wolfram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Alpha обладает мощными возможностями для обработки и анализа научных данных, включая химические.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может быть использован для анализа экспериментальных данных и выдвижения гипотез.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Эти инструменты предоставляют учащимся и учителям доступ к современным методам работы с химическими данными, позволяя исследовать свойства молекул, проводить сложные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расчеты и создавать наглядные представления результатов.</w:t>
      </w:r>
    </w:p>
    <w:p w14:paraId="2620573E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Аналогично, в биологии ИИ используется для анализа и визуализации больших объемов данных, например, в геномике и экологии.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демонстрирует широкую применимость ИИ в интерпретации научных данных и может служить моделью для использования в обучении химии.</w:t>
      </w:r>
    </w:p>
    <w:p w14:paraId="41BFBCF7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Персонализированные траектории обучения химии с помощью ИИ</w:t>
      </w:r>
    </w:p>
    <w:p w14:paraId="73C12898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Искусственный интеллект открывает возможности для создания персонализированных траекторий обучения химии, учитывающих индивидуальные особенности каждого ученика. ИИ может анализировать успеваемость, стиль обучения и прогресс учащихся, чтобы адаптировать содержание учебных материалов. Это включает в себя корректировку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последовательности изучения тем и уровня сложности заданий. Персонализированное обучение способствует повышению вовлеченности и мотивации учащихся, поскольку учебный процесс становится более релевантным их потребностям и интересам.</w:t>
      </w:r>
    </w:p>
    <w:p w14:paraId="543F3964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Примером реализации персонализированного обучения в химии являются адаптивные обучающие платформы, такие как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Knewton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которые создают индивидуальные образовательные маршруты в науке. ИИ-репетиторы, например,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Pearson's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Tutor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, подстраиваются под индивидуальный стиль обучения каждого ученика.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 может адаптировать объяснения и помогать в решении задач в соответствии с потребностями конкретного пользователя.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</w:p>
    <w:p w14:paraId="18899A01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В биологическом образовании персонализированные траектории обучения с помощью ИИ также находят широкое применение.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подтверждает эффективность и потенциал данного подхода в естественнонаучном образовании.</w:t>
      </w:r>
    </w:p>
    <w:p w14:paraId="71E5E8AF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Геймификация в обучении химии с применением ИИ</w:t>
      </w:r>
    </w:p>
    <w:p w14:paraId="1C1C76F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Геймификация, то есть использование игровых элементов в неигровом контексте, может значительно повысить вовлеченность и мотивацию учащихся в процессе изучения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62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Искусственный интеллект способен обогатить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геймифицированные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учебные среды, персонализируя игровые элементы и задачи в зависимости от прогресса учащихся. Виртуальные лаборатории, включающие игровые элементы, могут сделать обучение более интерактивным и увлекательным.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</w:p>
    <w:p w14:paraId="0B0D93AB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Примером использования геймификации в химии является применение виртуальных лабораторий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, которые обладают игровыми элементами для привлечения учащихся.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Mindjoy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использует интерактивные визуализации для упрощения сложных систем.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Хотя конкретные примеры геймификации в химии с явным использованием ИИ в предоставленных фрагментах могут быть представлены не так подробно, общая тенденция использования геймификации в естественнонаучном образовании, особенно с интерактивными элементами, предполагает потенциальные возможности применения ИИ для персонализации и адаптации игровых за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дач в химии.</w:t>
      </w:r>
    </w:p>
    <w:p w14:paraId="22E6ACB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В биологическом образовании геймификация с применением ИИ также является распространенным подходом.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свидетельствует о том, что геймификация,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усиленная возможностями ИИ, может быть эффективным способом создания увлекательных учебных материалов в естественных науках.</w:t>
      </w:r>
    </w:p>
    <w:p w14:paraId="067D892F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Инструменты ИИ для оценки лабораторных работ, эссе и тестов</w:t>
      </w:r>
    </w:p>
    <w:p w14:paraId="19047E3C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Искусственный интеллект предоставляет учителям химии ценные инструменты для оценки лабораторных работ, эссе и тестов учащихся. Системы оценивания на основе ИИ способны анализировать и оценивать выполненные задания, включая тесты с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множественным выбором, эссе и лабораторные отчеты. Такие инструменты могут не только автоматически выставлять оценки, но и предоставлять учащимся подробную и персонализированную обратную связь, указывая на сильные и слабые стороны их работ. Анализируя ответы учащихся, ИИ может помочь учителям выявить распространенные ошибки и области, в которых учащиеся испытывают трудности.</w:t>
      </w:r>
    </w:p>
    <w:p w14:paraId="5C6B7313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Существует ряд примеров ИИ-инструментов для оценки в химии.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GradeWiz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Assistant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оценивает работы учащихся и предоставляет подробную обратную связь.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StarGrader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это инструмент для оценивания на основе ИИ, который помогает учителям экономить время на проверке работ и создании материалов.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72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Gradescope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помогает эффективно оценивать как бумажные, так и цифровые работы, а также программный код.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Markr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это инструмент для оценивания с помощью ИИ, предназначенный для проверки ответов на открытые вопросы.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74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Coursebox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представляет собой платформу для обучения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и оценивания с возможностями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74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Essay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Grader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это помощник для оценивания эссе на основе ИИ, который значительно сокращает время проверки.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74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ИИ-инструменты для предоставления обратной связи.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ChatGPT также может быть использован для оценки работ учащихся и генерации вопросов для оценки.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Stemble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Learning предлагает автоматическое оценивание лабораторных отчетов на основе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32</w:t>
      </w:r>
    </w:p>
    <w:p w14:paraId="212A9159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Аналогичные инструменты ИИ для оценки лабораторных работ и эссе также используются в биологическом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свидетельствует о том, что такие инструменты могут быть полезны и в контексте обучения химии, где лабораторные работы и письменные отчеты также являются распространенными формами контроля знаний.</w:t>
      </w:r>
    </w:p>
    <w:p w14:paraId="7916B6F4" w14:textId="77777777" w:rsidR="00F56A15" w:rsidRPr="008C38C4" w:rsidRDefault="008C38C4" w:rsidP="008C38C4">
      <w:pPr>
        <w:pStyle w:val="3"/>
        <w:spacing w:before="0" w:after="120" w:line="275" w:lineRule="auto"/>
        <w:rPr>
          <w:rFonts w:ascii="Google Sans" w:eastAsia="Google Sans" w:hAnsi="Google Sans" w:cs="Google Sans"/>
          <w:color w:val="1B1C1D"/>
          <w:sz w:val="24"/>
          <w:szCs w:val="24"/>
        </w:rPr>
      </w:pPr>
      <w:r w:rsidRPr="008C38C4">
        <w:rPr>
          <w:rFonts w:ascii="Google Sans" w:eastAsia="Google Sans" w:hAnsi="Google Sans" w:cs="Google Sans"/>
          <w:color w:val="1B1C1D"/>
          <w:sz w:val="24"/>
          <w:szCs w:val="24"/>
        </w:rPr>
        <w:t>Применение ИИ для улучшения доступности в обучении химии</w:t>
      </w:r>
    </w:p>
    <w:p w14:paraId="7775B49C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Технологии искусственного интеллекта могут существенно повысить доступность обучения химии для всех учащихся. ИИ может обеспечивать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преобразование речи в текст и перевод на различные языки, что особенно важно для учащихся, для которых английский язык не является родным.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Персонализированные траектории обучения, создаваемые с помощью ИИ, позволяют адаптировать контент и темп обучения к индивидуальным потребностям учащихся с различными образовательными потребностями.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также может предлагать такие средства поддержки, как преобразование текста в речь и упрощенный язык, делая учебные материалы более доступными.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17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Таким образом, ИИ обладае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т потенциалом для устранения барьеров в обучении химии и создания более инклюзивной образовательной среды.</w:t>
      </w:r>
    </w:p>
    <w:p w14:paraId="799EBC2E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Примерами использования ИИ для повышения доступности в обучении химии являются функции преобразования речи в текст и перевода, предоставляемые Google AI.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Обучающие платформы на основе ИИ могут предлагать персонализированный контент и темп обучения.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способен упрощать сложные химические концепции, делая их более понятными.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</w:p>
    <w:p w14:paraId="59A6261F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Аналогичные подходы с использованием ИИ для улучшения доступности применяются и в биологическом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подтверждает, что ИИ является ценным инструментом для создания инклюзивной образовательной среды в естественных науках.</w:t>
      </w:r>
    </w:p>
    <w:p w14:paraId="56116560" w14:textId="77777777" w:rsidR="00F56A15" w:rsidRPr="008C38C4" w:rsidRDefault="008C38C4" w:rsidP="008C38C4">
      <w:pPr>
        <w:pStyle w:val="2"/>
        <w:spacing w:before="0" w:after="120" w:line="275" w:lineRule="auto"/>
        <w:rPr>
          <w:rFonts w:ascii="Google Sans" w:eastAsia="Google Sans" w:hAnsi="Google Sans" w:cs="Google Sans"/>
          <w:color w:val="1B1C1D"/>
          <w:sz w:val="30"/>
          <w:szCs w:val="30"/>
        </w:rPr>
      </w:pPr>
      <w:r w:rsidRPr="008C38C4">
        <w:rPr>
          <w:rFonts w:ascii="Google Sans" w:eastAsia="Google Sans" w:hAnsi="Google Sans" w:cs="Google Sans"/>
          <w:color w:val="1B1C1D"/>
          <w:sz w:val="30"/>
          <w:szCs w:val="30"/>
        </w:rPr>
        <w:t>Перспективы и ресурсы для учителей химии</w:t>
      </w:r>
    </w:p>
    <w:p w14:paraId="746B0636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Искусственный интеллект открывает перед учителями химии множество перспектив и предоставляет ценные ресурсы для повышения эффективности их работы. ИИ способен снизить рабочую нагрузку учителей за счет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автоматизации таких рутинных задач, как проверка работ и планирование уроков. Он может предоставлять учителям основанные на данных аналитические сведения об успеваемости учащихся, помогая им выявлять области, требующие дополнительного внимания, и корректировать свои методики преподавания. ИИ также может помочь учителям в создании персонализированных учебных материалов и заданий, учитывающих индивидуальные потребности и темп обучения каждого ученика. Кроме того, ИИ предлагает новые способы вовлечения учащихс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я в учебный процесс с помощью интерактивного контента и симуляций.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48DA4CD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Существует ряд ИИ-инструментов и платформ, которые предоставляют ресурсы специально для учителей химии. Magic School AI предлагает инструменты, разработанные специально для учителей естественных наук.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Eduaide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предоставляет специализированные ресурсы для учителей естественных наук.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ИИ-инструменты для разработки учебных планов, предоставления обратной связи и дифференциации обучения.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Khanmigo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 учителям помощь на основе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различные ИИ-инструменты для исследований, обучения и создания контента в области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Блог TeachFlow.ai содержит полезную информацию и ресурсы по применению ИИ в обучении химии.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Веб-сайт </w:t>
      </w:r>
      <w:proofErr w:type="spellStart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ChemEd</w:t>
      </w:r>
      <w:proofErr w:type="spellEnd"/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X служит форумом д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ля учителей химии, где они могут обсуждать и обмениваться ресурсами, включая информацию об ИИ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88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RSC Education предоставляет идеи и советы по использованию ИИ в химическом классе.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89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Блог NSTA публикует статьи о применении ИИ в естественнонаучном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40</w:t>
      </w:r>
    </w:p>
    <w:p w14:paraId="79C38EE0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Для учителей, желающих освоить применение ИИ в обучении химии, существуют возможности для профессионального развития и обучения. Необходимы программы подготовки учителей, которые помогут им приобрести необходимые навыки работы с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Проводятся семинары и курсы, направленные на интеграцию ИИ в педагогическую практику.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90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Университеты и образовательные организации начинают предлагать ресурсы и методические материалы по использованию ИИ в образовании.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5E4D2A59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Важным аспектом использования ИИ в химическом классе являются этические соображения и необходимость ответственного применения этих технологий. К этическим проблемам относятся вопросы академической честности, точности генерируемого контента, потенциальных предубеждений и конфиденциальности данных. Учителям необходимо обучать учащихся ответственному использованию ИИ-инструментов 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подчеркивать важность критической оценки контента, созданного с помощью ИИ.</w:t>
      </w:r>
      <w:r w:rsidRPr="008C38C4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36</w:t>
      </w:r>
    </w:p>
    <w:p w14:paraId="515E85A7" w14:textId="77777777" w:rsidR="00F56A15" w:rsidRPr="008C38C4" w:rsidRDefault="008C38C4" w:rsidP="008C38C4">
      <w:pPr>
        <w:pStyle w:val="2"/>
        <w:spacing w:before="0" w:after="120" w:line="275" w:lineRule="auto"/>
        <w:rPr>
          <w:rFonts w:ascii="Google Sans" w:eastAsia="Google Sans" w:hAnsi="Google Sans" w:cs="Google Sans"/>
          <w:color w:val="1B1C1D"/>
          <w:sz w:val="30"/>
          <w:szCs w:val="30"/>
        </w:rPr>
      </w:pPr>
      <w:r w:rsidRPr="008C38C4">
        <w:rPr>
          <w:rFonts w:ascii="Google Sans" w:eastAsia="Google Sans" w:hAnsi="Google Sans" w:cs="Google Sans"/>
          <w:color w:val="1B1C1D"/>
          <w:sz w:val="30"/>
          <w:szCs w:val="30"/>
        </w:rPr>
        <w:t>Заключение</w:t>
      </w:r>
    </w:p>
    <w:p w14:paraId="323A3208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>Искусственный интеллект предлагает широкий спектр практических применений для улучшения преподавания и изучения химии в школе. От персонализированных обучающих платформ и интерактивных виртуальных лабораторий до интеллектуальных систем обучения и инструментов для автоматизации оценки, ИИ обладает потенциалом для трансформации химического образования. Эти технологии могут помочь сделать обучение более доступным, увлекательным и эффективным как для учащихся, так и для учителей.</w:t>
      </w:r>
    </w:p>
    <w:p w14:paraId="7D9E38FD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Перспективы использования ИИ в школьной химии представляются весьма </w:t>
      </w:r>
      <w:r w:rsidRPr="008C38C4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многообещающими. Однако для успешной интеграции этих технологий необходимо учитывать этические аспекты и обеспечивать надлежащую подготовку учителей. Постоянное обучение и адаптация к быстро развивающимся возможностям ИИ станут ключевыми факторами для того, чтобы в полной мере реализовать потенциал искусственного интеллекта в химическом образовании и подготовить учащихся к будущим вызовам в науке и технологиях.</w:t>
      </w:r>
    </w:p>
    <w:p w14:paraId="39FD4B2E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1: Примеры инструментов ИИ для учителей химии</w:t>
      </w:r>
    </w:p>
    <w:p w14:paraId="4539F48F" w14:textId="77777777" w:rsidR="00F56A15" w:rsidRPr="008C38C4" w:rsidRDefault="00F56A15" w:rsidP="008C38C4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5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F56A15" w:rsidRPr="008C38C4" w14:paraId="3D25DFC4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B67EB6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инструмента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CBF16B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Описание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9D6BF0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6B158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Ссылка/Источник</w:t>
            </w:r>
          </w:p>
        </w:tc>
      </w:tr>
      <w:tr w:rsidR="00F56A15" w:rsidRPr="008C38C4" w14:paraId="43BF67E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106487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ChatGPT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9176E3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Многофункциональная языковая модель, способная генерировать тексты, отвечать на вопросы, создавать планы уроков, тесты и рабочие листы.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2EB7A5D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Генерация планов уроков, создание вопросов и заданий, объяснение концепций, помощь в дифференциации контента.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C2017A" w14:textId="77777777" w:rsidR="00F56A15" w:rsidRPr="008C38C4" w:rsidRDefault="00F56A15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</w:p>
        </w:tc>
      </w:tr>
      <w:tr w:rsidR="00F56A15" w:rsidRPr="008C38C4" w14:paraId="620FC4F7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10301A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Magic School AI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B636EF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на основе ИИ, предназначенная для помощи учителям в планировании уроков, создании заданий и оценивании.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0A4A08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уроков, генератор лабораторных работ для естественных наук, генератор оценочных 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6AFD1C8" w14:textId="77777777" w:rsidR="00F56A15" w:rsidRPr="008C38C4" w:rsidRDefault="00F56A15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</w:p>
        </w:tc>
      </w:tr>
      <w:tr w:rsidR="00F56A15" w:rsidRPr="008C38C4" w14:paraId="392D4D35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2041ED6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Eduaide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31FA8D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ИИ-помощник для учителей, предлагающий ресурсы для планирования уроков и создания учебных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09C5928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 xml:space="preserve">Инструменты для подбора лабораторных материалов, разработки STEM-проектов, генератор контента по естественным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наукам.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9151757" w14:textId="77777777" w:rsidR="00F56A15" w:rsidRPr="008C38C4" w:rsidRDefault="00F56A15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</w:p>
        </w:tc>
      </w:tr>
      <w:tr w:rsidR="00F56A15" w:rsidRPr="008C38C4" w14:paraId="2047F91D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9F7B39D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Brisk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Teaching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EB23AD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Расширение для браузера с ИИ-инструментами для помощи учителям в разработке учебных планов, предоставлении обратной связи и дифференциации обучения.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6883BC6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обратной связи, инструменты для дифференциации заданий, помощь в создании учебных 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69E376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51</w:t>
            </w:r>
          </w:p>
        </w:tc>
      </w:tr>
      <w:tr w:rsidR="00F56A15" w:rsidRPr="008C38C4" w14:paraId="7EAB9BCD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42C9FCF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Khanmigo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EFB8C9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ИИ-ассистент для учителей от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Khan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Academy.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4E104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Генерация планов уроков, соответствующих стандартам, создание вопросов и заданий, помощь в организации работы в классе.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4D3DBFE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11</w:t>
            </w:r>
          </w:p>
        </w:tc>
      </w:tr>
      <w:tr w:rsidR="00F56A15" w:rsidRPr="008C38C4" w14:paraId="3F43617A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885037B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HyperWrite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1E350D6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Платформа с набором ИИ-инструментов для письма,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исследований и обучения, включая инструменты, ориентированные на химию.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8A102B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Поиск научной литературы, помощь в написании исследовательских работ, объяснение химических концепций, решение химических задач.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3F1688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F56A15" w:rsidRPr="008C38C4" w14:paraId="7F18F752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6FF50C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Syntelly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BCA9265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ИИ-платформа для исследования химического пространства.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55F1E1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Прогностические модели для химических свойств, инструменты для предсказания реакций и визуализации химического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пространства.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D10F87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6</w:t>
            </w:r>
          </w:p>
        </w:tc>
      </w:tr>
      <w:tr w:rsidR="00F56A15" w:rsidRPr="008C38C4" w14:paraId="2FD8D2B7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BD4FBE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Wolfram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Alpha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4D185BF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Вычислительная система, способная решать сложные научные задачи и проводить анализ данных, включая химические.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504B15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Решение химических уравнений, анализ спектральных данных, предоставление информации о химических элементах и соединениях.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0148FAF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31</w:t>
            </w:r>
          </w:p>
        </w:tc>
      </w:tr>
    </w:tbl>
    <w:p w14:paraId="2C187B6B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2: Примеры обучающих платформ на основе ИИ для изучения химии</w:t>
      </w:r>
    </w:p>
    <w:p w14:paraId="42437D2E" w14:textId="77777777" w:rsidR="00F56A15" w:rsidRPr="008C38C4" w:rsidRDefault="00F56A15" w:rsidP="008C38C4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6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F56A15" w:rsidRPr="008C38C4" w14:paraId="1731A5E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226283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платформы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CE1FCB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Описание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4A96C9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 xml:space="preserve">Ключевые </w:t>
            </w: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2B7FB5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Ссылка/Источник</w:t>
            </w:r>
          </w:p>
        </w:tc>
      </w:tr>
      <w:tr w:rsidR="00F56A15" w:rsidRPr="008C38C4" w14:paraId="5A2FBBD9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6B54CA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Pearson's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Tutor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449968D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Персонализированный ИИ-репетитор по общей химии.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62185CD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Пошаговые объяснения, видеоуроки,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видеоответы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на похожие вопросы.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F16D67F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F56A15" w:rsidRPr="008C38C4" w14:paraId="22A18BCC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4465B7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HyperWrite's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Chemistry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Learning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Assistant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A2F795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ИИ-помощник для изучения химии.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A4FA0F5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Подробные объяснения химических терминов и концепций, интерактивное обучение.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BDE850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F56A15" w:rsidRPr="008C38C4" w14:paraId="78AF8A59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A7CE48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AskSia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Tutor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457091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Бесплатный ИИ-репетитор по химии.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A03DA11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Подробные объяснения, упрощение сложных концепций, проверка ответов, визуализация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молекул.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0D1B8E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44</w:t>
            </w:r>
          </w:p>
        </w:tc>
      </w:tr>
      <w:tr w:rsidR="00F56A15" w:rsidRPr="008C38C4" w14:paraId="7830E097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15B7205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Labster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C31DCB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Виртуальные лаборатории с симуляциями по различным разделам химии.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FEC58F5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Интерактивные симуляции, обратная связь в реальном времени,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геймифицированный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подход.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91D682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31</w:t>
            </w:r>
          </w:p>
        </w:tc>
      </w:tr>
      <w:tr w:rsidR="00F56A15" w:rsidRPr="008C38C4" w14:paraId="60D7FDC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24E93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Century Tech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114575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Платформа для персонализированного обучения с использованием ИИ, включая курсы по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химии.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466CB4B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Адаптивные траектории обучения, обратная связь в реальном времени, мультимедийные ресурсы.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691C24E" w14:textId="77777777" w:rsidR="00F56A15" w:rsidRPr="008C38C4" w:rsidRDefault="00F56A15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</w:p>
        </w:tc>
      </w:tr>
      <w:tr w:rsidR="00F56A15" w:rsidRPr="008C38C4" w14:paraId="620AA7C4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930AF0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Knewton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B6E48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Технология адаптивного обучения для курсов химии в высшем образовании.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268D73E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Индивидуальные учебные планы, выявление пробелов в знаниях,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предоставление релевантных 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165012" w14:textId="77777777" w:rsidR="00F56A15" w:rsidRPr="008C38C4" w:rsidRDefault="00F56A15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</w:p>
        </w:tc>
      </w:tr>
    </w:tbl>
    <w:p w14:paraId="4DD2F341" w14:textId="77777777" w:rsidR="00F56A15" w:rsidRPr="008C38C4" w:rsidRDefault="008C38C4" w:rsidP="008C38C4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8C38C4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3: Примеры инструментов ИИ для оценки в химии</w:t>
      </w:r>
    </w:p>
    <w:p w14:paraId="30CAD16B" w14:textId="77777777" w:rsidR="00F56A15" w:rsidRPr="008C38C4" w:rsidRDefault="00F56A15" w:rsidP="008C38C4">
      <w:pPr>
        <w:pBdr>
          <w:top w:val="nil"/>
          <w:left w:val="nil"/>
          <w:bottom w:val="nil"/>
          <w:right w:val="nil"/>
          <w:between w:val="nil"/>
        </w:pBdr>
        <w:spacing w:after="255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7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F56A15" w:rsidRPr="008C38C4" w14:paraId="6426069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FD0B05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инструмента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408E0F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Описание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ABB0A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особенности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CA5151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Ссылка/Источник</w:t>
            </w:r>
          </w:p>
        </w:tc>
      </w:tr>
      <w:tr w:rsidR="00F56A15" w:rsidRPr="008C38C4" w14:paraId="1EAAA9A4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1D6B6F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GradeWiz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536678B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ИИ-ассистент для учителей, который оценивает работы учащихся и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предоставляет подробную обратную связь.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2F075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Автоматическое оценивание, генерация подробной обратной связи, создание критериев оценивания на основе 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E39E8F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71</w:t>
            </w:r>
          </w:p>
        </w:tc>
      </w:tr>
      <w:tr w:rsidR="00F56A15" w:rsidRPr="008C38C4" w14:paraId="47ECADEA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43AB99E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StarGrader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BEFAF5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Инструмент для оценивания на основе ИИ, предназначенный для экономии времени учителей на проверке работ и создании 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526D81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Автоматическое оценивание, персонализированная обратная связь, создание индивидуальных учебных материалов.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E3C3C9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72</w:t>
            </w:r>
          </w:p>
        </w:tc>
      </w:tr>
      <w:tr w:rsidR="00F56A15" w:rsidRPr="008C38C4" w14:paraId="4C6E399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DD8D408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Gradescope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24B1191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для эффективного оценивания бумажных и цифровых работ, а также программного кода.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4EDDFA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Гибкие критерии оценивания, комментирование работ, статистика успеваемости.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4A942A2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73</w:t>
            </w:r>
          </w:p>
        </w:tc>
      </w:tr>
      <w:tr w:rsidR="00F56A15" w:rsidRPr="008C38C4" w14:paraId="14C65466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A314B1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Markr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A5D99CC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Инструмент для оценивания с помощью ИИ, предназначенный для проверки ответов на открытые вопросы и предоставления подробной обратной связи.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3E21C98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Целевая обратная связь, стандартизированное оценивание, интеграция с LMS.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46FEC3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74</w:t>
            </w:r>
          </w:p>
        </w:tc>
      </w:tr>
      <w:tr w:rsidR="00F56A15" w:rsidRPr="008C38C4" w14:paraId="7843C1D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A0930A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Coursebox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35B323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Комплексная платформа для обучения и оценивания с возможностями 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5260AA6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Создание и оценивание курсов, чат-бот с ИИ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для обратной связи, генератор тестов на основе 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F73605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74</w:t>
            </w:r>
          </w:p>
        </w:tc>
      </w:tr>
      <w:tr w:rsidR="00F56A15" w:rsidRPr="008C38C4" w14:paraId="540470B6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A7160CD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Essay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</w:t>
            </w: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Grader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A9B7BC1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Помощник для оценивания эссе на основе ИИ, значительно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сокращающий время проверки.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9E76870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 xml:space="preserve">Оценивание эссе по различным критериям, предоставление </w:t>
            </w: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обратной связи по стилю, грамматике и содержанию.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D9E7BE9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74</w:t>
            </w:r>
          </w:p>
        </w:tc>
      </w:tr>
      <w:tr w:rsidR="00F56A15" w:rsidRPr="008C38C4" w14:paraId="6DCA4369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964D281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Stemble</w:t>
            </w:r>
            <w:proofErr w:type="spellEnd"/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Learning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EC774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интерактивными 3D-симуляциями по химии, включающая функцию автоматического оценивания лабораторных отчетов на основе ИИ.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9A8C584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8C38C4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Автоматическое оценивание лабораторных отчетов, анализ графиков, оценка точности и полноты отчетов.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AAE5A47" w14:textId="77777777" w:rsidR="00F56A15" w:rsidRPr="008C38C4" w:rsidRDefault="008C38C4" w:rsidP="008C38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8C38C4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32</w:t>
            </w:r>
          </w:p>
        </w:tc>
      </w:tr>
    </w:tbl>
    <w:p w14:paraId="03890963" w14:textId="77777777" w:rsidR="00F56A15" w:rsidRPr="008C38C4" w:rsidRDefault="008C38C4" w:rsidP="008C38C4">
      <w:pPr>
        <w:pStyle w:val="4"/>
        <w:spacing w:before="0"/>
        <w:rPr>
          <w:rFonts w:ascii="Google Sans" w:eastAsia="Google Sans" w:hAnsi="Google Sans" w:cs="Google Sans"/>
        </w:rPr>
      </w:pPr>
      <w:r w:rsidRPr="008C38C4">
        <w:rPr>
          <w:rFonts w:ascii="Google Sans" w:eastAsia="Google Sans" w:hAnsi="Google Sans" w:cs="Google Sans"/>
        </w:rPr>
        <w:t>Источники</w:t>
      </w:r>
    </w:p>
    <w:p w14:paraId="3B39C05B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'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Knowledge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Perceptions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Opportunities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Challenges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International Journal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Research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(IJRES), дата последнего обращения: апреля 8, 2025, </w:t>
      </w:r>
      <w:hyperlink r:id="rId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https://ijres.net/index.php/ijres/article/view/3584/715</w:t>
        </w:r>
      </w:hyperlink>
    </w:p>
    <w:p w14:paraId="31952F09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AI-Professional Development Model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ERIC, дата последнего обращения: апреля 8, 2025, </w:t>
      </w:r>
      <w:hyperlink r:id="rId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https://files.eric.ed.gov/fulltext/EJ1448631.pdf</w:t>
        </w:r>
      </w:hyperlink>
    </w:p>
    <w:p w14:paraId="433A4D2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Elements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Compounds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https://teachflow.ai/ai-and-school-chemistry-exploring-elements-and-compounds/</w:t>
        </w:r>
      </w:hyperlink>
    </w:p>
    <w:p w14:paraId="2EAEA5B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- 3DS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Blog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Dassault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Systèmes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https://blog.3ds.com/brands/biovia/ai-chemistry/</w:t>
        </w:r>
      </w:hyperlink>
    </w:p>
    <w:p w14:paraId="7D17269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Research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https://www.hyperwriteai.com/blog/chemistry-ai-revolutionizing-research-and-learning</w:t>
        </w:r>
      </w:hyperlink>
    </w:p>
    <w:p w14:paraId="7C2FED3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Best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tried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tested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recommended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Techpoint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Africa, дата последнего обращения: апреля 8, 2025, </w:t>
      </w:r>
      <w:hyperlink r:id="rId1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https://techpoint.africa/guide/best-ai-tools-for-chemistry/</w:t>
        </w:r>
      </w:hyperlink>
    </w:p>
    <w:p w14:paraId="55ABE46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General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tutor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Course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problem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homework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solver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Pearson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https://www.pearson.com/channels/general-chemistry/ai-tutor</w:t>
        </w:r>
      </w:hyperlink>
    </w:p>
    <w:p w14:paraId="3E65BDF3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>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problem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solver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https://www.hyperwriteai.com/aitools/chemistry-assistant</w:t>
        </w:r>
      </w:hyperlink>
    </w:p>
    <w:p w14:paraId="6034E32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lastRenderedPageBreak/>
        <w:t xml:space="preserve">hyperwriteai.com, дата последнего обращения: апреля 8, 2025, </w:t>
      </w:r>
      <w:hyperlink r:id="rId13" w:anchor=":~:text=Learn%20chemistry%20with%20HyperWrite's%20AI,in%20an%20interactive%20learning%20experience.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https://hyperwriteai.com/aitools/ai-chemistry-learning-assistant#:~:text=Learn%20chemistry%20with%20HyperWrite's%20AI,in%20an%20interactive%20learning%20experience.</w:t>
        </w:r>
      </w:hyperlink>
    </w:p>
    <w:p w14:paraId="67FB1AC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https://www.hyperwriteai.com/aitools/ai-chemistry-learning-assistant</w:t>
        </w:r>
      </w:hyperlink>
    </w:p>
    <w:p w14:paraId="273EDBF9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>Free, 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Khan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Academy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Khanmigo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https://khanmigo.ai/teachers</w:t>
        </w:r>
      </w:hyperlink>
    </w:p>
    <w:p w14:paraId="3189A23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(PDF)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ResearchGate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https://www.researchgate.net/publication/387344827_Personalized_Learning_Pathways_Using_Generative_AI</w:t>
        </w:r>
      </w:hyperlink>
    </w:p>
    <w:p w14:paraId="0821121E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AIEd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Personalised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ERIC, дата последнего обращения: апреля 8, 2025, </w:t>
      </w:r>
      <w:hyperlink r:id="rId1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https://files.eric.ed.gov/fulltext/EJ1373006.pdf</w:t>
        </w:r>
      </w:hyperlink>
    </w:p>
    <w:p w14:paraId="77C0BF3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Transformative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applications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case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study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efficacy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adaptive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numerical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insights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Caspian Journal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Environmental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Sciences, дата последнего обращения: апреля 8, 2025, </w:t>
      </w:r>
      <w:hyperlink r:id="rId1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https://cjes.guilan.ac.ir/m/article_7731_3e9b79681e461e3bfc878e0f45838d81.pdf</w:t>
        </w:r>
      </w:hyperlink>
    </w:p>
    <w:p w14:paraId="3874BBA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Integration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Comparative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Insights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Perceived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Benefits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TPACK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among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South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African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Indonesian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Pre-service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Brill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https://brill.com/view/journals/apse/aop/article-10.1163-23641177-bja10086/article-10.1163-23641177-bja10086.xml</w:t>
        </w:r>
      </w:hyperlink>
    </w:p>
    <w:p w14:paraId="714F0C1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Potential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| Atlantic International University, дата последнего обращения: апреля 8, 2025, </w:t>
      </w:r>
      <w:hyperlink r:id="rId2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https://www.aiu.edu/blog/the-potential-of-ai-in-personalized-learning/</w:t>
        </w:r>
      </w:hyperlink>
    </w:p>
    <w:p w14:paraId="008FD12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In Education: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Platforms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 2025 -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Industry, дата последнего обращения: апреля 8, 2025, </w:t>
      </w:r>
      <w:hyperlink r:id="rId2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https://elearningindustry.com/ai-in-education-personalized-learning-platforms</w:t>
        </w:r>
      </w:hyperlink>
    </w:p>
    <w:p w14:paraId="2858B13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Axon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https://www.axon.dev/blog/personalized-learning-with-ai-revolutionizing-education</w:t>
        </w:r>
      </w:hyperlink>
    </w:p>
    <w:p w14:paraId="6D94881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through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EssayGrader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https://www.essaygrader.ai/blog/personalized-learning-pathways-through-ai</w:t>
        </w:r>
      </w:hyperlink>
    </w:p>
    <w:p w14:paraId="7634D2C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Experiences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?, дата последнего обращения: апреля 8, 2025, </w:t>
      </w:r>
      <w:hyperlink r:id="rId2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https://www.atliq.ai/how-ai-is-revolutionizing-education-with-personalized-learning-experiences/</w:t>
        </w:r>
      </w:hyperlink>
    </w:p>
    <w:p w14:paraId="6386C90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VRLab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Academy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Experiments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VR Education | Virtual Laboratories, дата последнего обращения: апреля 8, 2025, </w:t>
      </w:r>
      <w:hyperlink r:id="rId2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https://www.vrlabacademy.com/</w:t>
        </w:r>
      </w:hyperlink>
    </w:p>
    <w:p w14:paraId="44DAD5F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lastRenderedPageBreak/>
        <w:t>Gale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Interactive - Virtual Science Labs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Experiments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https://www.gale.com/c/interactive-science</w:t>
        </w:r>
      </w:hyperlink>
    </w:p>
    <w:p w14:paraId="1A4EC543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CloudLabs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| 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most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modern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didactic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virtual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labs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math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STEM, дата последнего обращения: апреля 8, 2025, </w:t>
      </w:r>
      <w:hyperlink r:id="rId2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https://cloudlabslearning.com/</w:t>
        </w:r>
      </w:hyperlink>
    </w:p>
    <w:p w14:paraId="5AF26A1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PraxiLabs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Virtual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Experiments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Simulations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https://praxilabs.com/</w:t>
        </w:r>
      </w:hyperlink>
    </w:p>
    <w:p w14:paraId="20DCCA8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Virtual Labs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ChemCollective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https://chemcollective.org/vlabs</w:t>
        </w:r>
      </w:hyperlink>
    </w:p>
    <w:p w14:paraId="51524C2C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VR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Lab Virtual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Reality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VR Education Software &amp;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Augmented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Reality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VictoryXR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https://www.victoryxr.com/vr-biology-chemistry-lab/</w:t>
        </w:r>
      </w:hyperlink>
    </w:p>
    <w:p w14:paraId="5D41177D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Free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Simulations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Online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Restackio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https://www.restack.io/p/ai-in-chemical-engineering-answer-free-chemistry-simulations-cat-ai</w:t>
        </w:r>
      </w:hyperlink>
    </w:p>
    <w:p w14:paraId="252EF8A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Transform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Interactive 3D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Simulations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Stemble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Learning, дата последнего обращения: апреля 8, 2025, </w:t>
      </w:r>
      <w:hyperlink r:id="rId3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https://www.stemble.com/sims</w:t>
        </w:r>
      </w:hyperlink>
    </w:p>
    <w:p w14:paraId="16058A71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Tools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TOM DACCORD, дата последнего обращения: апреля 8, 2025, </w:t>
      </w:r>
      <w:hyperlink r:id="rId3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https://www.tomdaccord.com/ai-tools-for-science-teachers</w:t>
        </w:r>
      </w:hyperlink>
    </w:p>
    <w:p w14:paraId="6D9CC2E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Simulation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chemicals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materials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SandboxAQ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Academy, дата последнего обращения: апреля 8, 2025, </w:t>
      </w:r>
      <w:hyperlink r:id="rId3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https://academy.sandboxaq.com/marketing-collateral-so/156186</w:t>
        </w:r>
      </w:hyperlink>
    </w:p>
    <w:p w14:paraId="31ED039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Top 10 Tools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To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Techie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https://teachertotechie.org/ai-for-science-teachers-top-10-tools/</w:t>
        </w:r>
      </w:hyperlink>
    </w:p>
    <w:p w14:paraId="6CAE6C4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Stemble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Learning, дата последнего обращения: апреля 8, 2025, </w:t>
      </w:r>
      <w:hyperlink r:id="rId3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https://www.stemble.com/ai/</w:t>
        </w:r>
      </w:hyperlink>
    </w:p>
    <w:p w14:paraId="7A7CA5C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Impact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Transforming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Physics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- 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Cuvette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https://www.thecuvette.org/pub/tckh3qn3</w:t>
        </w:r>
      </w:hyperlink>
    </w:p>
    <w:p w14:paraId="1AF08FF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The Impact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Secondary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Level, дата последнего обращения: апреля 8, 2025, </w:t>
      </w:r>
      <w:hyperlink r:id="rId3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https://irjmss.com/index.php/irjmss/article/download/419/396/1310</w:t>
        </w:r>
      </w:hyperlink>
    </w:p>
    <w:p w14:paraId="19CF09DD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EXPLORING COMPLEX BIOLOGICAL PROCESSES THROUGH ARTIFICIAL INTELLIGENCE - ERIC, дата последнего обращения: апреля 8, 2025, </w:t>
      </w:r>
      <w:hyperlink r:id="rId3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https://files.eric.ed.gov/fulltext/EJ1427744.pdf</w:t>
        </w:r>
      </w:hyperlink>
    </w:p>
    <w:p w14:paraId="36BA19A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Study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Life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https://teachflow.ai/the-role-of-ai-in-school-biology-and-the-study-of-life/</w:t>
        </w:r>
      </w:hyperlink>
    </w:p>
    <w:p w14:paraId="1C78237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intelligence-guided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strategies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next-generation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sequence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design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National Science Review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Oxford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Academic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https://academic.oup.com/nsr/article/11/11/nwae343/7778273</w:t>
        </w:r>
      </w:hyperlink>
    </w:p>
    <w:p w14:paraId="47F584B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will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(AI) Power New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Education?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Illinois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https://education.illinois.edu/about/news-events/news/article/2023/02/08/the-power-of-ai-in-education</w:t>
        </w:r>
      </w:hyperlink>
    </w:p>
    <w:p w14:paraId="30F13D51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Impact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Molecular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Studies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https://teachflow.ai/the-impact-of-ai-on-school-biochemistry-and-molecular-studies/</w:t>
        </w:r>
      </w:hyperlink>
    </w:p>
    <w:p w14:paraId="31CA284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Empowering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Education With AI: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Enhancing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Three-Dimensional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| NSTA, дата последнего обращения: апреля 8, 2025, </w:t>
      </w:r>
      <w:hyperlink r:id="rId4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https://www.nsta.org/blog/empowering-science-education-ai-enhancing-three-dimensional-learning</w:t>
        </w:r>
      </w:hyperlink>
    </w:p>
    <w:p w14:paraId="33786CE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K-12 - 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Learning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Mindjoy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https://www.mindjoy.com/k12/biology</w:t>
        </w:r>
      </w:hyperlink>
    </w:p>
    <w:p w14:paraId="2DF5F75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Navigating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creative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YouTube, дата последнего обращения: апреля 8, 2025, </w:t>
      </w:r>
      <w:hyperlink r:id="rId4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https://www.youtube.com/watch?v=vOEP3-m3ilk</w:t>
        </w:r>
      </w:hyperlink>
    </w:p>
    <w:p w14:paraId="501D906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teachflow.ai, дата последнего обращения: апреля 8, 2025, </w:t>
      </w:r>
      <w:hyperlink r:id="rId47" w:anchor=":~:text=Examples%20of%20Current%20AI%20Applications%20in%20Biology%20Education,-1.3.&amp;text=1%20AI%2Dbased%20Tutoring%20Systems,tailored%20explanations%20and%20practice%20exercises.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https://teachflow.ai/the-role-of-ai-in-school-biology-and-the-study-of-life/#:~:text=Examples%20of%20Current%20AI%20Applications%20in%20Biology%20Education,-1.3.&amp;text=1%20AI%2Dbased%20Tutoring%20Systems,tailored%20explanations%20and%20practice%20exercises.</w:t>
        </w:r>
      </w:hyperlink>
    </w:p>
    <w:p w14:paraId="19399F2E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Solver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AskSia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Tutor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https://www.asksia.ai/college-ai/tutor/Chemistry-Solver</w:t>
        </w:r>
      </w:hyperlink>
    </w:p>
    <w:p w14:paraId="529C606E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Education: 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Rise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Tutoring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Systems | Park ..., дата последнего обращения: апреля 8, 2025, </w:t>
      </w:r>
      <w:hyperlink r:id="rId4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https://www.park.edu/blog/ai-in-education-the-rise-of-intelligent-tutoring-systems/</w:t>
        </w:r>
      </w:hyperlink>
    </w:p>
    <w:p w14:paraId="542C490E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Periodical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Reflecting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ChatGPT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our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5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https://teachchemistry.org/periodical/issues/may-2024/reflecting-on-chatgpt-in-our-chemistry-classroom</w:t>
        </w:r>
      </w:hyperlink>
    </w:p>
    <w:p w14:paraId="41FB89E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Periodical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ChatGPT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AACT, дата последнего обращения: апреля 8, 2025, </w:t>
      </w:r>
      <w:hyperlink r:id="rId5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https://teachchemistry.org/periodical/issues/september-2023/chatgpt-in-the-chemistry-classroom</w:t>
        </w:r>
      </w:hyperlink>
    </w:p>
    <w:p w14:paraId="69E671BB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What 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Discovered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AP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Peter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Paccone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Medium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https://ppaccone.medium.com/what-i-discovered-about-ai-and-ap-chemistry-375b47f6fdd0</w:t>
        </w:r>
      </w:hyperlink>
    </w:p>
    <w:p w14:paraId="48A5F4B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Articles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AACT - American Association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https://teachchemistry.org/periodical/articles?q%5Barticle_topics_id_eq%5D=10</w:t>
        </w:r>
      </w:hyperlink>
    </w:p>
    <w:p w14:paraId="21A9EBE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https://www.reddit.com/r/chemistry/comments/1isdp3u/ai_in_chemistry/</w:t>
        </w:r>
      </w:hyperlink>
    </w:p>
    <w:p w14:paraId="0ECB7AC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NSTA, дата последнего обращения: апреля 8, 2025, </w:t>
      </w:r>
      <w:hyperlink r:id="rId5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https://www.nsta.org/blog/ai-science-classroom</w:t>
        </w:r>
      </w:hyperlink>
    </w:p>
    <w:p w14:paraId="2F30C0F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Assist My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Chemical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Xchange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https://www.chemedx.org/blog/using-ai-assist-my-chemistry-classroom</w:t>
        </w:r>
      </w:hyperlink>
    </w:p>
    <w:p w14:paraId="7C67737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Brisk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Free AI Tools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Educators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https://www.briskteaching.com/</w:t>
        </w:r>
      </w:hyperlink>
    </w:p>
    <w:p w14:paraId="27C5446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Create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Fun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Engaging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High School - PageOn.ai, дата последнего обращения: апреля 8, 2025, </w:t>
      </w:r>
      <w:hyperlink r:id="rId5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https://www.pageon.ai/blog/biology-lesson-plans</w:t>
        </w:r>
      </w:hyperlink>
    </w:p>
    <w:p w14:paraId="55DD97F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Top AI Tools: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https://www.kangaroos.ai/ai-tools-science-teachers/</w:t>
        </w:r>
      </w:hyperlink>
    </w:p>
    <w:p w14:paraId="311B4D8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Automatically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create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Handouts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https://www.reddit.com/r/ScienceTeachers/comments/z1oaap/automatically_create_biology_lesson_plans_and/</w:t>
        </w:r>
      </w:hyperlink>
    </w:p>
    <w:p w14:paraId="7F78E38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9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(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no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tech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skills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required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>)! : r/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ScienceTeachers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https://www.reddit.com/r/ScienceTeachers/comments/12u975z/9_ai_tools_for_teachers_no_tech_skills_required/</w:t>
        </w:r>
      </w:hyperlink>
    </w:p>
    <w:p w14:paraId="5BBD2BB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Culturally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Relevant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Pedagogy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>: A Great '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pAIr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' | NSTA, дата последнего обращения: апреля 8, 2025, </w:t>
      </w:r>
      <w:hyperlink r:id="rId6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https://www.nsta.org/blog/ai-and-culturally-relevant-pedagogy-great-pair</w:t>
        </w:r>
      </w:hyperlink>
    </w:p>
    <w:p w14:paraId="034434B4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Integrating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Amplify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https://amplify.com/blog/science-classroom/integrating-ai-in-the-science-classroom/</w:t>
        </w:r>
      </w:hyperlink>
    </w:p>
    <w:p w14:paraId="6AA68999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?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Conversational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Case Study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Netguru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https://www.netguru.com/blog/ai-assistant-chemistry</w:t>
        </w:r>
      </w:hyperlink>
    </w:p>
    <w:p w14:paraId="11F992D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5 Top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Projects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from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 High School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Student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https://www.inspiritai.com/blogs/ai-student-blog/ai-in-biology-5-top-projects-from-a-high-school-student</w:t>
        </w:r>
      </w:hyperlink>
    </w:p>
    <w:p w14:paraId="2E8428C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Education: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Challenging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Disengagement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Socially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Deprived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Communities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ACS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Publications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https://pubs.acs.org/doi/10.1021/acs.jchemed.2c00089</w:t>
        </w:r>
      </w:hyperlink>
    </w:p>
    <w:p w14:paraId="1F1D9491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Development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Interactive,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Low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-Cost,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Flexible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Virtual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Microbiology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Labs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That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Promote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Higher-Order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Thinking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during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Pandemic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Instruction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ASM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Journals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https://journals.asm.org/doi/10.1128/jmbe.v22i1.2439</w:t>
        </w:r>
      </w:hyperlink>
    </w:p>
    <w:p w14:paraId="4CD9479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Garage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–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Advance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HE, дата последнего обращения: апреля 8, 2025, </w:t>
      </w:r>
      <w:hyperlink r:id="rId6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https://www.advance-he.ac.uk/knowledge-hub/AI-Garage-Project/Using-AI-to-gamify-learning</w:t>
        </w:r>
      </w:hyperlink>
    </w:p>
    <w:p w14:paraId="469BEED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lastRenderedPageBreak/>
        <w:t>Learn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digital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game-based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literature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review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Eurasia Journal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Mathematics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Technology Education, дата последнего обращения: апреля 8, 2025, </w:t>
      </w:r>
      <w:hyperlink r:id="rId6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https://www.ejmste.com/download/learn-biology-using-digital-game-based-learning-a-systematic-literature-review-14658.pdf</w:t>
        </w:r>
      </w:hyperlink>
    </w:p>
    <w:p w14:paraId="67270539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High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Schools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MDPI, дата последнего обращения: апреля 8, 2025, </w:t>
      </w:r>
      <w:hyperlink r:id="rId7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https://www.mdpi.com/2673-8392/4/2/41</w:t>
        </w:r>
      </w:hyperlink>
    </w:p>
    <w:p w14:paraId="5F00485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Education.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Review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Literature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MDPI, дата последнего обращения: апреля 8, 2025, </w:t>
      </w:r>
      <w:hyperlink r:id="rId7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https://www.mdpi.com/2227-7102/11/1/22</w:t>
        </w:r>
      </w:hyperlink>
    </w:p>
    <w:p w14:paraId="28E48D1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Biomedical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Education: 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Successful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Implementation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Resimion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Scenario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-Based Learning Tool - PMC, дата последнего обращения: апреля 8, 2025, </w:t>
      </w:r>
      <w:hyperlink r:id="rId7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https://pmc.ncbi.nlm.nih.gov/articles/PMC10577182/</w:t>
        </w:r>
      </w:hyperlink>
    </w:p>
    <w:p w14:paraId="6304C65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Serious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Games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Health: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Scoping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Review - PMC, дата последнего обращения: апреля 8, 2025, </w:t>
      </w:r>
      <w:hyperlink r:id="rId7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https://pmc.ncbi.nlm.nih.gov/articles/PMC10825760/</w:t>
        </w:r>
      </w:hyperlink>
    </w:p>
    <w:p w14:paraId="493A4A3B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review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analysis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International Journal Of Eurasia Social Sciences, дата последнего обращения: апреля 8, 2025, </w:t>
      </w:r>
      <w:hyperlink r:id="rId7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https://www.ijoess.com/DergiPdfDetay.aspx?ID=4445</w:t>
        </w:r>
      </w:hyperlink>
    </w:p>
    <w:p w14:paraId="5C3E839C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GradeWiz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that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student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work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https://www.gradewiz.ai/</w:t>
        </w:r>
      </w:hyperlink>
    </w:p>
    <w:p w14:paraId="654BF121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StarGrader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Tool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Save Time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https://stargrader.com/</w:t>
        </w:r>
      </w:hyperlink>
    </w:p>
    <w:p w14:paraId="2D6E69B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Gradescope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https://www.gradescope.com/</w:t>
        </w:r>
      </w:hyperlink>
    </w:p>
    <w:p w14:paraId="7FD9519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Best 10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Grading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Tools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2025 - Coursebox.ai, дата последнего обращения: апреля 8, 2025, </w:t>
      </w:r>
      <w:hyperlink r:id="rId7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https://www.coursebox.ai/blog/best-ai-grading-tools</w:t>
        </w:r>
      </w:hyperlink>
    </w:p>
    <w:p w14:paraId="4F1BE0B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Best Lab Report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Ai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Vondy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https://www.vondy.com/lab-report-writer-ai--00mYNTPF</w:t>
        </w:r>
      </w:hyperlink>
    </w:p>
    <w:p w14:paraId="7B89158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Assessment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Example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>: Level 3 - Lab Report (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)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Alchemy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https://alchemy.works/level-3-lab-report/</w:t>
        </w:r>
      </w:hyperlink>
    </w:p>
    <w:p w14:paraId="550B298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Lab Report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scientific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creation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tool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https://www.hyperwriteai.com/aitools/lab-report-writer</w:t>
        </w:r>
      </w:hyperlink>
    </w:p>
    <w:p w14:paraId="28458327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Lab Report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✔</w:t>
      </w:r>
      <w:r w:rsidRPr="008C38C4">
        <w:rPr>
          <w:rFonts w:ascii="Google Sans" w:eastAsia="Google Sans" w:hAnsi="Google Sans" w:cs="Google Sans"/>
          <w:sz w:val="24"/>
          <w:szCs w:val="24"/>
        </w:rPr>
        <w:t>️</w:t>
      </w:r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Accurate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Reports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Instantly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mystylus.ai, дата последнего обращения: апреля 8, 2025, </w:t>
      </w:r>
      <w:hyperlink r:id="rId8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https://mystylus.ai/ai-lab-report-writer/</w:t>
        </w:r>
      </w:hyperlink>
    </w:p>
    <w:p w14:paraId="0DC537D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laboratory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dead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?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ChatGPT - CSIRO Publishing, дата последнего обращения: апреля 8, 2025, </w:t>
      </w:r>
      <w:hyperlink r:id="rId8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https://www.publish.csiro.au/ma/pdf/MA23042</w:t>
        </w:r>
      </w:hyperlink>
    </w:p>
    <w:p w14:paraId="61FC6103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Essay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Free,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Undetectable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Plagiarism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-Free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Essay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https://eduwriter.ai/</w:t>
        </w:r>
      </w:hyperlink>
    </w:p>
    <w:p w14:paraId="2A22A07C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lastRenderedPageBreak/>
        <w:t xml:space="preserve">AI Lab Report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Creator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Precision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Scientific Reporting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MagickPen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https://magickpen.com/templates/86/</w:t>
        </w:r>
      </w:hyperlink>
    </w:p>
    <w:p w14:paraId="0D737A36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Analysis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Laboratory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Reports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across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Curriculum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Student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Perceptions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ChatGPT | Journal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Chemical Education - ACS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Publications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https://pubs.acs.org/doi/10.1021/acs.jchemed.3c00581</w:t>
        </w:r>
      </w:hyperlink>
    </w:p>
    <w:p w14:paraId="22240FD5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What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scientific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>? : r/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ScienceTeachers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8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https://www.reddit.com/r/ScienceTeachers/comments/18t1cte/what_to_do_about_ai_in_scientific_writing_report/</w:t>
        </w:r>
      </w:hyperlink>
    </w:p>
    <w:p w14:paraId="5C802A4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4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Ways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Benefit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from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ChatGPT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Your Online Labs - Science Interactive, дата последнего обращения: апреля 8, 2025, </w:t>
      </w:r>
      <w:hyperlink r:id="rId8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https://www.scienceinteractive.com/blog/2023/4-ways-to-benefit-from-chatgpt-in-your-online-labs/</w:t>
        </w:r>
      </w:hyperlink>
    </w:p>
    <w:p w14:paraId="3BE2E61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Effectiveness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8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https://eurasia-science.org/index.php/pub/article/view/290</w:t>
        </w:r>
      </w:hyperlink>
    </w:p>
    <w:p w14:paraId="0AA1192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Carolina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Knowledge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Center, дата последнего обращения: апреля 8, 2025, </w:t>
      </w:r>
      <w:hyperlink r:id="rId9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https://knowledge.carolina.com/professional-growth/using-artificial-intelligence-in-the-science-classroom/</w:t>
        </w:r>
      </w:hyperlink>
    </w:p>
    <w:p w14:paraId="614FCEFA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Tutor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AI-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9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https://www.hyperwriteai.com/aitools/chemistry-tutor</w:t>
        </w:r>
      </w:hyperlink>
    </w:p>
    <w:p w14:paraId="4DC441C8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Chemical Education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Xchange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Change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through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Xchange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92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https://www.chemedx.org/</w:t>
        </w:r>
      </w:hyperlink>
    </w:p>
    <w:p w14:paraId="7D1C843F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Ideas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advice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RSC Education, дата последнего обращения: апреля 8, 2025, </w:t>
      </w:r>
      <w:hyperlink r:id="rId93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https://edu.rsc.org/eic/collections/ai-in-the-chemistry-classroom</w:t>
        </w:r>
      </w:hyperlink>
    </w:p>
    <w:p w14:paraId="4A0A68FC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Research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Implications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94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https://pubs.acs.org/doi/10.1021/acs.jchemed.4c01033</w:t>
        </w:r>
      </w:hyperlink>
    </w:p>
    <w:p w14:paraId="0C6A6E61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EJ1430089 -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Utilization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Machine Learning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Education: A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Critical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Review, Discover Education, 2024 - ERIC, дата последнего обращения: апреля 8, 2025, </w:t>
      </w:r>
      <w:hyperlink r:id="rId95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https://eric.ed.gov/?q=Pubmed&amp;ff1=souDiscover+Education&amp;id=EJ1430089</w:t>
        </w:r>
      </w:hyperlink>
    </w:p>
    <w:p w14:paraId="6A19491E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responsible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ethical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considerations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/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Blonder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(Rights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reserved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)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Digitale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Landesbibliothek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Berlin, дата последнего обращения: апреля 8, 2025, </w:t>
      </w:r>
      <w:hyperlink r:id="rId96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https://digital.zlb.de/viewer/metadata/1352355663/</w:t>
        </w:r>
      </w:hyperlink>
    </w:p>
    <w:p w14:paraId="6716E17B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BER - Society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Advancement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Education Research, дата последнего обращения: апреля 8, 2025, </w:t>
      </w:r>
      <w:hyperlink r:id="rId97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https://saberbio.wildapricot.org/generative-AI-SIG</w:t>
        </w:r>
      </w:hyperlink>
    </w:p>
    <w:p w14:paraId="73D526DD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UW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Bioengineering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faculty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embrace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enhance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</w:t>
      </w:r>
      <w:r w:rsidRPr="008C38C4">
        <w:rPr>
          <w:rFonts w:ascii="Google Sans" w:eastAsia="Google Sans" w:hAnsi="Google Sans" w:cs="Google Sans"/>
          <w:sz w:val="24"/>
          <w:szCs w:val="24"/>
        </w:rPr>
        <w:lastRenderedPageBreak/>
        <w:t xml:space="preserve">дата последнего обращения: апреля 8, 2025, </w:t>
      </w:r>
      <w:hyperlink r:id="rId98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https://bioe.uw.edu/uw-bioengineering-faculty-embrace-ai-tools-to-enhance-teaching-and-learning/</w:t>
        </w:r>
      </w:hyperlink>
    </w:p>
    <w:p w14:paraId="5340DDCD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intelligence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(AI)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Biological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Sciences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LibGuides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at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99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https://guides.library.duke.edu/c.php?g=289264&amp;p=10679833</w:t>
        </w:r>
      </w:hyperlink>
    </w:p>
    <w:p w14:paraId="7A89E280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(PDF) Research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Application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A-Level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ResearchGate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00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https://www.researchgate.net/publication/390340406_Research_on_the_Application_of_AI_in_A-Level_Biology_Teaching</w:t>
        </w:r>
      </w:hyperlink>
    </w:p>
    <w:p w14:paraId="16C35152" w14:textId="77777777" w:rsidR="00F56A15" w:rsidRPr="008C38C4" w:rsidRDefault="008C38C4" w:rsidP="008C38C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8C38C4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Dawn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8C38C4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8C38C4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101">
        <w:r w:rsidR="00F56A15" w:rsidRPr="008C38C4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https://pubs.acs.org/doi/10.1021/acs.jchemed.4c00836</w:t>
        </w:r>
      </w:hyperlink>
    </w:p>
    <w:sectPr w:rsidR="00F56A15" w:rsidRPr="008C38C4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5BD6A744-DC6C-4D1C-B872-2D5916F55F2B}"/>
    <w:embedItalic r:id="rId2" w:fontKey="{0D70FF49-58DC-4194-A743-C69D3178CBAE}"/>
  </w:font>
  <w:font w:name="Google Sans">
    <w:altName w:val="Calibri"/>
    <w:charset w:val="00"/>
    <w:family w:val="auto"/>
    <w:pitch w:val="default"/>
    <w:embedRegular r:id="rId3" w:fontKey="{F040099B-6114-48F7-B661-62F95897D883}"/>
    <w:embedBold r:id="rId4" w:fontKey="{D0EC40AC-4BDA-4228-8990-89877EC3ACB7}"/>
  </w:font>
  <w:font w:name="Google Sans Text">
    <w:charset w:val="00"/>
    <w:family w:val="auto"/>
    <w:pitch w:val="default"/>
    <w:embedRegular r:id="rId5" w:fontKey="{EE08AEA7-B549-4931-9B4F-341A099A646E}"/>
    <w:embedBold r:id="rId6" w:fontKey="{B9AF3D08-8AC1-438E-B1F8-4FDBA82F2110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AAB995F6-16BA-4EA8-845F-6241AEAEFC7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738C9033-FDBF-46DE-B653-5F9B039CA51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21D5A5D"/>
    <w:multiLevelType w:val="multilevel"/>
    <w:tmpl w:val="D7488C6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7310047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A15"/>
    <w:rsid w:val="005B5722"/>
    <w:rsid w:val="006D4B27"/>
    <w:rsid w:val="007E2288"/>
    <w:rsid w:val="008C38C4"/>
    <w:rsid w:val="00F5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B2238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86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gale.com/c/interactive-science" TargetMode="External"/><Relationship Id="rId21" Type="http://schemas.openxmlformats.org/officeDocument/2006/relationships/hyperlink" Target="https://elearningindustry.com/ai-in-education-personalized-learning-platforms" TargetMode="External"/><Relationship Id="rId42" Type="http://schemas.openxmlformats.org/officeDocument/2006/relationships/hyperlink" Target="https://education.illinois.edu/about/news-events/news/article/2023/02/08/the-power-of-ai-in-education" TargetMode="External"/><Relationship Id="rId47" Type="http://schemas.openxmlformats.org/officeDocument/2006/relationships/hyperlink" Target="https://teachflow.ai/the-role-of-ai-in-school-biology-and-the-study-of-life/" TargetMode="External"/><Relationship Id="rId63" Type="http://schemas.openxmlformats.org/officeDocument/2006/relationships/hyperlink" Target="https://amplify.com/blog/science-classroom/integrating-ai-in-the-science-classroom/" TargetMode="External"/><Relationship Id="rId68" Type="http://schemas.openxmlformats.org/officeDocument/2006/relationships/hyperlink" Target="https://www.advance-he.ac.uk/knowledge-hub/AI-Garage-Project/Using-AI-to-gamify-learning" TargetMode="External"/><Relationship Id="rId84" Type="http://schemas.openxmlformats.org/officeDocument/2006/relationships/hyperlink" Target="https://eduwriter.ai/" TargetMode="External"/><Relationship Id="rId89" Type="http://schemas.openxmlformats.org/officeDocument/2006/relationships/hyperlink" Target="https://eurasia-science.org/index.php/pub/article/view/290" TargetMode="External"/><Relationship Id="rId16" Type="http://schemas.openxmlformats.org/officeDocument/2006/relationships/hyperlink" Target="https://www.researchgate.net/publication/387344827_Personalized_Learning_Pathways_Using_Generative_AI" TargetMode="External"/><Relationship Id="rId11" Type="http://schemas.openxmlformats.org/officeDocument/2006/relationships/hyperlink" Target="https://www.pearson.com/channels/general-chemistry/ai-tutor" TargetMode="External"/><Relationship Id="rId32" Type="http://schemas.openxmlformats.org/officeDocument/2006/relationships/hyperlink" Target="https://www.stemble.com/sims" TargetMode="External"/><Relationship Id="rId37" Type="http://schemas.openxmlformats.org/officeDocument/2006/relationships/hyperlink" Target="https://www.thecuvette.org/pub/tckh3qn3" TargetMode="External"/><Relationship Id="rId53" Type="http://schemas.openxmlformats.org/officeDocument/2006/relationships/hyperlink" Target="https://teachchemistry.org/periodical/articles?q%5Barticle_topics_id_eq%5D=10" TargetMode="External"/><Relationship Id="rId58" Type="http://schemas.openxmlformats.org/officeDocument/2006/relationships/hyperlink" Target="https://www.pageon.ai/blog/biology-lesson-plans" TargetMode="External"/><Relationship Id="rId74" Type="http://schemas.openxmlformats.org/officeDocument/2006/relationships/hyperlink" Target="https://www.ijoess.com/DergiPdfDetay.aspx?ID=4445" TargetMode="External"/><Relationship Id="rId79" Type="http://schemas.openxmlformats.org/officeDocument/2006/relationships/hyperlink" Target="https://www.vondy.com/lab-report-writer-ai--00mYNTPF" TargetMode="External"/><Relationship Id="rId102" Type="http://schemas.openxmlformats.org/officeDocument/2006/relationships/fontTable" Target="fontTable.xml"/><Relationship Id="rId5" Type="http://schemas.openxmlformats.org/officeDocument/2006/relationships/hyperlink" Target="https://ijres.net/index.php/ijres/article/view/3584/715" TargetMode="External"/><Relationship Id="rId90" Type="http://schemas.openxmlformats.org/officeDocument/2006/relationships/hyperlink" Target="https://knowledge.carolina.com/professional-growth/using-artificial-intelligence-in-the-science-classroom/" TargetMode="External"/><Relationship Id="rId95" Type="http://schemas.openxmlformats.org/officeDocument/2006/relationships/hyperlink" Target="https://eric.ed.gov/?q=Pubmed&amp;ff1=souDiscover+Education&amp;id=EJ1430089" TargetMode="External"/><Relationship Id="rId22" Type="http://schemas.openxmlformats.org/officeDocument/2006/relationships/hyperlink" Target="https://www.axon.dev/blog/personalized-learning-with-ai-revolutionizing-education" TargetMode="External"/><Relationship Id="rId27" Type="http://schemas.openxmlformats.org/officeDocument/2006/relationships/hyperlink" Target="https://cloudlabslearning.com/" TargetMode="External"/><Relationship Id="rId43" Type="http://schemas.openxmlformats.org/officeDocument/2006/relationships/hyperlink" Target="https://teachflow.ai/the-impact-of-ai-on-school-biochemistry-and-molecular-studies/" TargetMode="External"/><Relationship Id="rId48" Type="http://schemas.openxmlformats.org/officeDocument/2006/relationships/hyperlink" Target="https://www.asksia.ai/college-ai/tutor/Chemistry-Solver" TargetMode="External"/><Relationship Id="rId64" Type="http://schemas.openxmlformats.org/officeDocument/2006/relationships/hyperlink" Target="https://www.netguru.com/blog/ai-assistant-chemistry" TargetMode="External"/><Relationship Id="rId69" Type="http://schemas.openxmlformats.org/officeDocument/2006/relationships/hyperlink" Target="https://www.ejmste.com/download/learn-biology-using-digital-game-based-learning-a-systematic-literature-review-14658.pdf" TargetMode="External"/><Relationship Id="rId80" Type="http://schemas.openxmlformats.org/officeDocument/2006/relationships/hyperlink" Target="https://alchemy.works/level-3-lab-report/" TargetMode="External"/><Relationship Id="rId85" Type="http://schemas.openxmlformats.org/officeDocument/2006/relationships/hyperlink" Target="https://magickpen.com/templates/86/" TargetMode="External"/><Relationship Id="rId12" Type="http://schemas.openxmlformats.org/officeDocument/2006/relationships/hyperlink" Target="https://www.hyperwriteai.com/aitools/chemistry-assistant" TargetMode="External"/><Relationship Id="rId17" Type="http://schemas.openxmlformats.org/officeDocument/2006/relationships/hyperlink" Target="https://files.eric.ed.gov/fulltext/EJ1373006.pdf" TargetMode="External"/><Relationship Id="rId25" Type="http://schemas.openxmlformats.org/officeDocument/2006/relationships/hyperlink" Target="https://www.vrlabacademy.com/" TargetMode="External"/><Relationship Id="rId33" Type="http://schemas.openxmlformats.org/officeDocument/2006/relationships/hyperlink" Target="https://www.tomdaccord.com/ai-tools-for-science-teachers" TargetMode="External"/><Relationship Id="rId38" Type="http://schemas.openxmlformats.org/officeDocument/2006/relationships/hyperlink" Target="https://irjmss.com/index.php/irjmss/article/download/419/396/1310" TargetMode="External"/><Relationship Id="rId46" Type="http://schemas.openxmlformats.org/officeDocument/2006/relationships/hyperlink" Target="https://www.youtube.com/watch?v=vOEP3-m3ilk" TargetMode="External"/><Relationship Id="rId59" Type="http://schemas.openxmlformats.org/officeDocument/2006/relationships/hyperlink" Target="https://www.kangaroos.ai/ai-tools-science-teachers/" TargetMode="External"/><Relationship Id="rId67" Type="http://schemas.openxmlformats.org/officeDocument/2006/relationships/hyperlink" Target="https://journals.asm.org/doi/10.1128/jmbe.v22i1.2439" TargetMode="External"/><Relationship Id="rId103" Type="http://schemas.openxmlformats.org/officeDocument/2006/relationships/theme" Target="theme/theme1.xml"/><Relationship Id="rId20" Type="http://schemas.openxmlformats.org/officeDocument/2006/relationships/hyperlink" Target="https://www.aiu.edu/blog/the-potential-of-ai-in-personalized-learning/" TargetMode="External"/><Relationship Id="rId41" Type="http://schemas.openxmlformats.org/officeDocument/2006/relationships/hyperlink" Target="https://academic.oup.com/nsr/article/11/11/nwae343/7778273" TargetMode="External"/><Relationship Id="rId54" Type="http://schemas.openxmlformats.org/officeDocument/2006/relationships/hyperlink" Target="https://www.reddit.com/r/chemistry/comments/1isdp3u/ai_in_chemistry/" TargetMode="External"/><Relationship Id="rId62" Type="http://schemas.openxmlformats.org/officeDocument/2006/relationships/hyperlink" Target="https://www.nsta.org/blog/ai-and-culturally-relevant-pedagogy-great-pair" TargetMode="External"/><Relationship Id="rId70" Type="http://schemas.openxmlformats.org/officeDocument/2006/relationships/hyperlink" Target="https://www.mdpi.com/2673-8392/4/2/41" TargetMode="External"/><Relationship Id="rId75" Type="http://schemas.openxmlformats.org/officeDocument/2006/relationships/hyperlink" Target="https://www.gradewiz.ai/" TargetMode="External"/><Relationship Id="rId83" Type="http://schemas.openxmlformats.org/officeDocument/2006/relationships/hyperlink" Target="https://www.publish.csiro.au/ma/pdf/MA23042" TargetMode="External"/><Relationship Id="rId88" Type="http://schemas.openxmlformats.org/officeDocument/2006/relationships/hyperlink" Target="https://www.scienceinteractive.com/blog/2023/4-ways-to-benefit-from-chatgpt-in-your-online-labs/" TargetMode="External"/><Relationship Id="rId91" Type="http://schemas.openxmlformats.org/officeDocument/2006/relationships/hyperlink" Target="https://www.hyperwriteai.com/aitools/chemistry-tutor" TargetMode="External"/><Relationship Id="rId96" Type="http://schemas.openxmlformats.org/officeDocument/2006/relationships/hyperlink" Target="https://digital.zlb.de/viewer/metadata/1352355663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files.eric.ed.gov/fulltext/EJ1448631.pdf" TargetMode="External"/><Relationship Id="rId15" Type="http://schemas.openxmlformats.org/officeDocument/2006/relationships/hyperlink" Target="https://khanmigo.ai/teachers" TargetMode="External"/><Relationship Id="rId23" Type="http://schemas.openxmlformats.org/officeDocument/2006/relationships/hyperlink" Target="https://www.essaygrader.ai/blog/personalized-learning-pathways-through-ai" TargetMode="External"/><Relationship Id="rId28" Type="http://schemas.openxmlformats.org/officeDocument/2006/relationships/hyperlink" Target="https://praxilabs.com/" TargetMode="External"/><Relationship Id="rId36" Type="http://schemas.openxmlformats.org/officeDocument/2006/relationships/hyperlink" Target="https://www.stemble.com/ai/" TargetMode="External"/><Relationship Id="rId49" Type="http://schemas.openxmlformats.org/officeDocument/2006/relationships/hyperlink" Target="https://www.park.edu/blog/ai-in-education-the-rise-of-intelligent-tutoring-systems/" TargetMode="External"/><Relationship Id="rId57" Type="http://schemas.openxmlformats.org/officeDocument/2006/relationships/hyperlink" Target="https://www.briskteaching.com/" TargetMode="External"/><Relationship Id="rId10" Type="http://schemas.openxmlformats.org/officeDocument/2006/relationships/hyperlink" Target="https://techpoint.africa/guide/best-ai-tools-for-chemistry/" TargetMode="External"/><Relationship Id="rId31" Type="http://schemas.openxmlformats.org/officeDocument/2006/relationships/hyperlink" Target="https://www.restack.io/p/ai-in-chemical-engineering-answer-free-chemistry-simulations-cat-ai" TargetMode="External"/><Relationship Id="rId44" Type="http://schemas.openxmlformats.org/officeDocument/2006/relationships/hyperlink" Target="https://www.nsta.org/blog/empowering-science-education-ai-enhancing-three-dimensional-learning" TargetMode="External"/><Relationship Id="rId52" Type="http://schemas.openxmlformats.org/officeDocument/2006/relationships/hyperlink" Target="https://ppaccone.medium.com/what-i-discovered-about-ai-and-ap-chemistry-375b47f6fdd0" TargetMode="External"/><Relationship Id="rId60" Type="http://schemas.openxmlformats.org/officeDocument/2006/relationships/hyperlink" Target="https://www.reddit.com/r/ScienceTeachers/comments/z1oaap/automatically_create_biology_lesson_plans_and/" TargetMode="External"/><Relationship Id="rId65" Type="http://schemas.openxmlformats.org/officeDocument/2006/relationships/hyperlink" Target="https://www.inspiritai.com/blogs/ai-student-blog/ai-in-biology-5-top-projects-from-a-high-school-student" TargetMode="External"/><Relationship Id="rId73" Type="http://schemas.openxmlformats.org/officeDocument/2006/relationships/hyperlink" Target="https://pmc.ncbi.nlm.nih.gov/articles/PMC10825760/" TargetMode="External"/><Relationship Id="rId78" Type="http://schemas.openxmlformats.org/officeDocument/2006/relationships/hyperlink" Target="https://www.coursebox.ai/blog/best-ai-grading-tools" TargetMode="External"/><Relationship Id="rId81" Type="http://schemas.openxmlformats.org/officeDocument/2006/relationships/hyperlink" Target="https://www.hyperwriteai.com/aitools/lab-report-writer" TargetMode="External"/><Relationship Id="rId86" Type="http://schemas.openxmlformats.org/officeDocument/2006/relationships/hyperlink" Target="https://pubs.acs.org/doi/10.1021/acs.jchemed.3c00581" TargetMode="External"/><Relationship Id="rId94" Type="http://schemas.openxmlformats.org/officeDocument/2006/relationships/hyperlink" Target="https://pubs.acs.org/doi/10.1021/acs.jchemed.4c01033" TargetMode="External"/><Relationship Id="rId99" Type="http://schemas.openxmlformats.org/officeDocument/2006/relationships/hyperlink" Target="https://guides.library.duke.edu/c.php?g=289264&amp;p=10679833" TargetMode="External"/><Relationship Id="rId101" Type="http://schemas.openxmlformats.org/officeDocument/2006/relationships/hyperlink" Target="https://pubs.acs.org/doi/10.1021/acs.jchemed.4c0083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hyperwriteai.com/blog/chemistry-ai-revolutionizing-research-and-learning" TargetMode="External"/><Relationship Id="rId13" Type="http://schemas.openxmlformats.org/officeDocument/2006/relationships/hyperlink" Target="https://hyperwriteai.com/aitools/ai-chemistry-learning-assistant" TargetMode="External"/><Relationship Id="rId18" Type="http://schemas.openxmlformats.org/officeDocument/2006/relationships/hyperlink" Target="https://cjes.guilan.ac.ir/m/article_7731_3e9b79681e461e3bfc878e0f45838d81.pdf" TargetMode="External"/><Relationship Id="rId39" Type="http://schemas.openxmlformats.org/officeDocument/2006/relationships/hyperlink" Target="https://files.eric.ed.gov/fulltext/EJ1427744.pdf" TargetMode="External"/><Relationship Id="rId34" Type="http://schemas.openxmlformats.org/officeDocument/2006/relationships/hyperlink" Target="https://academy.sandboxaq.com/marketing-collateral-so/156186" TargetMode="External"/><Relationship Id="rId50" Type="http://schemas.openxmlformats.org/officeDocument/2006/relationships/hyperlink" Target="https://teachchemistry.org/periodical/issues/may-2024/reflecting-on-chatgpt-in-our-chemistry-classroom" TargetMode="External"/><Relationship Id="rId55" Type="http://schemas.openxmlformats.org/officeDocument/2006/relationships/hyperlink" Target="https://www.nsta.org/blog/ai-science-classroom" TargetMode="External"/><Relationship Id="rId76" Type="http://schemas.openxmlformats.org/officeDocument/2006/relationships/hyperlink" Target="https://stargrader.com/" TargetMode="External"/><Relationship Id="rId97" Type="http://schemas.openxmlformats.org/officeDocument/2006/relationships/hyperlink" Target="https://saberbio.wildapricot.org/generative-AI-SIG" TargetMode="External"/><Relationship Id="rId7" Type="http://schemas.openxmlformats.org/officeDocument/2006/relationships/hyperlink" Target="https://teachflow.ai/ai-and-school-chemistry-exploring-elements-and-compounds/" TargetMode="External"/><Relationship Id="rId71" Type="http://schemas.openxmlformats.org/officeDocument/2006/relationships/hyperlink" Target="https://www.mdpi.com/2227-7102/11/1/22" TargetMode="External"/><Relationship Id="rId92" Type="http://schemas.openxmlformats.org/officeDocument/2006/relationships/hyperlink" Target="https://www.chemedx.org/" TargetMode="External"/><Relationship Id="rId2" Type="http://schemas.openxmlformats.org/officeDocument/2006/relationships/styles" Target="styles.xml"/><Relationship Id="rId29" Type="http://schemas.openxmlformats.org/officeDocument/2006/relationships/hyperlink" Target="https://chemcollective.org/vlabs" TargetMode="External"/><Relationship Id="rId24" Type="http://schemas.openxmlformats.org/officeDocument/2006/relationships/hyperlink" Target="https://www.atliq.ai/how-ai-is-revolutionizing-education-with-personalized-learning-experiences/" TargetMode="External"/><Relationship Id="rId40" Type="http://schemas.openxmlformats.org/officeDocument/2006/relationships/hyperlink" Target="https://teachflow.ai/the-role-of-ai-in-school-biology-and-the-study-of-life/" TargetMode="External"/><Relationship Id="rId45" Type="http://schemas.openxmlformats.org/officeDocument/2006/relationships/hyperlink" Target="https://www.mindjoy.com/k12/biology" TargetMode="External"/><Relationship Id="rId66" Type="http://schemas.openxmlformats.org/officeDocument/2006/relationships/hyperlink" Target="https://pubs.acs.org/doi/10.1021/acs.jchemed.2c00089" TargetMode="External"/><Relationship Id="rId87" Type="http://schemas.openxmlformats.org/officeDocument/2006/relationships/hyperlink" Target="https://www.reddit.com/r/ScienceTeachers/comments/18t1cte/what_to_do_about_ai_in_scientific_writing_report/" TargetMode="External"/><Relationship Id="rId61" Type="http://schemas.openxmlformats.org/officeDocument/2006/relationships/hyperlink" Target="https://www.reddit.com/r/ScienceTeachers/comments/12u975z/9_ai_tools_for_teachers_no_tech_skills_required/" TargetMode="External"/><Relationship Id="rId82" Type="http://schemas.openxmlformats.org/officeDocument/2006/relationships/hyperlink" Target="https://mystylus.ai/ai-lab-report-writer/" TargetMode="External"/><Relationship Id="rId19" Type="http://schemas.openxmlformats.org/officeDocument/2006/relationships/hyperlink" Target="https://brill.com/view/journals/apse/aop/article-10.1163-23641177-bja10086/article-10.1163-23641177-bja10086.xml" TargetMode="External"/><Relationship Id="rId14" Type="http://schemas.openxmlformats.org/officeDocument/2006/relationships/hyperlink" Target="https://www.hyperwriteai.com/aitools/ai-chemistry-learning-assistant" TargetMode="External"/><Relationship Id="rId30" Type="http://schemas.openxmlformats.org/officeDocument/2006/relationships/hyperlink" Target="https://www.victoryxr.com/vr-biology-chemistry-lab/" TargetMode="External"/><Relationship Id="rId35" Type="http://schemas.openxmlformats.org/officeDocument/2006/relationships/hyperlink" Target="https://teachertotechie.org/ai-for-science-teachers-top-10-tools/" TargetMode="External"/><Relationship Id="rId56" Type="http://schemas.openxmlformats.org/officeDocument/2006/relationships/hyperlink" Target="https://www.chemedx.org/blog/using-ai-assist-my-chemistry-classroom" TargetMode="External"/><Relationship Id="rId77" Type="http://schemas.openxmlformats.org/officeDocument/2006/relationships/hyperlink" Target="https://www.gradescope.com/" TargetMode="External"/><Relationship Id="rId100" Type="http://schemas.openxmlformats.org/officeDocument/2006/relationships/hyperlink" Target="https://www.researchgate.net/publication/390340406_Research_on_the_Application_of_AI_in_A-Level_Biology_Teaching" TargetMode="External"/><Relationship Id="rId8" Type="http://schemas.openxmlformats.org/officeDocument/2006/relationships/hyperlink" Target="https://blog.3ds.com/brands/biovia/ai-chemistry/" TargetMode="External"/><Relationship Id="rId51" Type="http://schemas.openxmlformats.org/officeDocument/2006/relationships/hyperlink" Target="https://teachchemistry.org/periodical/issues/september-2023/chatgpt-in-the-chemistry-classroom" TargetMode="External"/><Relationship Id="rId72" Type="http://schemas.openxmlformats.org/officeDocument/2006/relationships/hyperlink" Target="https://pmc.ncbi.nlm.nih.gov/articles/PMC10577182/" TargetMode="External"/><Relationship Id="rId93" Type="http://schemas.openxmlformats.org/officeDocument/2006/relationships/hyperlink" Target="https://edu.rsc.org/eic/collections/ai-in-the-chemistry-classroom" TargetMode="External"/><Relationship Id="rId98" Type="http://schemas.openxmlformats.org/officeDocument/2006/relationships/hyperlink" Target="https://bioe.uw.edu/uw-bioengineering-faculty-embrace-ai-tools-to-enhance-teaching-and-learning/" TargetMode="External"/><Relationship Id="rId3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23</Pages>
  <Words>7800</Words>
  <Characters>44463</Characters>
  <Application>Microsoft Office Word</Application>
  <DocSecurity>0</DocSecurity>
  <Lines>370</Lines>
  <Paragraphs>104</Paragraphs>
  <ScaleCrop>false</ScaleCrop>
  <Company/>
  <LinksUpToDate>false</LinksUpToDate>
  <CharactersWithSpaces>52159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Мартинкевич Александр Михайлович</cp:lastModifiedBy>
  <cp:revision>3</cp:revision>
  <dcterms:created xsi:type="dcterms:W3CDTF">2025-04-08T10:28:00Z</dcterms:created>
  <dcterms:modified xsi:type="dcterms:W3CDTF">2025-04-10T04:13:00Z</dcterms:modified>
</cp:coreProperties>
</file>